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shd w:val="clear" w:color="auto" w:fill="CCCCCC"/>
        <w:tblLayout w:type="fixed"/>
        <w:tblLook w:val="0000"/>
      </w:tblPr>
      <w:tblGrid>
        <w:gridCol w:w="9498"/>
      </w:tblGrid>
      <w:tr w:rsidR="00454DF6" w:rsidTr="00B4765D">
        <w:tc>
          <w:tcPr>
            <w:tcW w:w="9498" w:type="dxa"/>
            <w:shd w:val="clear" w:color="auto" w:fill="CCCCCC"/>
          </w:tcPr>
          <w:p w:rsidR="00454DF6" w:rsidRPr="00167E1D" w:rsidRDefault="00454DF6" w:rsidP="004B16DC">
            <w:pPr>
              <w:pStyle w:val="titre"/>
              <w:jc w:val="left"/>
              <w:rPr>
                <w:sz w:val="48"/>
                <w:szCs w:val="48"/>
              </w:rPr>
            </w:pPr>
            <w:r w:rsidRPr="00167E1D">
              <w:rPr>
                <w:sz w:val="48"/>
                <w:szCs w:val="48"/>
              </w:rPr>
              <w:t>Vocabulary:  Adverb + Adjective Collocations</w:t>
            </w:r>
          </w:p>
          <w:p w:rsidR="00454DF6" w:rsidRDefault="00454DF6" w:rsidP="004B16DC">
            <w:pPr>
              <w:jc w:val="center"/>
              <w:rPr>
                <w:b/>
                <w:i/>
                <w:sz w:val="28"/>
              </w:rPr>
            </w:pPr>
          </w:p>
        </w:tc>
      </w:tr>
    </w:tbl>
    <w:p w:rsidR="00454DF6" w:rsidRDefault="00454DF6" w:rsidP="00454DF6">
      <w:pPr>
        <w:rPr>
          <w:b/>
          <w:i/>
          <w:iCs/>
        </w:rPr>
      </w:pPr>
    </w:p>
    <w:p w:rsidR="00454DF6" w:rsidRDefault="00454DF6" w:rsidP="00454DF6"/>
    <w:p w:rsidR="00454DF6" w:rsidRPr="00442B01" w:rsidRDefault="00454DF6" w:rsidP="00454DF6">
      <w:pPr>
        <w:pBdr>
          <w:top w:val="single" w:sz="18" w:space="1" w:color="auto"/>
          <w:left w:val="single" w:sz="18" w:space="4" w:color="auto"/>
          <w:bottom w:val="single" w:sz="18" w:space="1" w:color="auto"/>
          <w:right w:val="single" w:sz="18" w:space="4" w:color="auto"/>
        </w:pBdr>
        <w:shd w:val="clear" w:color="auto" w:fill="CCCCCC"/>
        <w:ind w:left="180"/>
        <w:rPr>
          <w:rFonts w:eastAsia="SimSun"/>
          <w:i/>
          <w:szCs w:val="24"/>
          <w:lang w:val="en-US" w:eastAsia="zh-CN"/>
        </w:rPr>
      </w:pPr>
      <w:r w:rsidRPr="00442B01">
        <w:rPr>
          <w:rFonts w:eastAsia="SimSun"/>
          <w:i/>
          <w:szCs w:val="24"/>
          <w:lang w:val="en-US" w:eastAsia="zh-CN"/>
        </w:rPr>
        <w:t xml:space="preserve">A.  </w:t>
      </w:r>
      <w:r>
        <w:rPr>
          <w:rFonts w:eastAsia="SimSun"/>
          <w:i/>
          <w:szCs w:val="24"/>
          <w:lang w:val="en-US" w:eastAsia="zh-CN"/>
        </w:rPr>
        <w:t>Draw lines from the adverbs on the left to the adjectives on the right that they collocate with.  An adverb may collocate with more than one adjective.  Make sure you know what each collocation means.</w:t>
      </w:r>
    </w:p>
    <w:p w:rsidR="00454DF6" w:rsidRDefault="00454DF6" w:rsidP="00454DF6">
      <w:pPr>
        <w:rPr>
          <w:rFonts w:eastAsia="SimSun"/>
          <w:szCs w:val="24"/>
          <w:lang w:val="en-US" w:eastAsia="zh-CN"/>
        </w:rPr>
      </w:pPr>
    </w:p>
    <w:tbl>
      <w:tblPr>
        <w:tblStyle w:val="TableGrid"/>
        <w:tblW w:w="774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2700"/>
      </w:tblGrid>
      <w:tr w:rsidR="00454DF6" w:rsidTr="004B16DC">
        <w:tc>
          <w:tcPr>
            <w:tcW w:w="5040" w:type="dxa"/>
          </w:tcPr>
          <w:p w:rsidR="00454DF6" w:rsidRDefault="00454DF6" w:rsidP="004B16DC">
            <w:pPr>
              <w:spacing w:line="360" w:lineRule="auto"/>
              <w:rPr>
                <w:iCs/>
              </w:rPr>
            </w:pPr>
            <w:r>
              <w:rPr>
                <w:iCs/>
              </w:rPr>
              <w:t>e</w:t>
            </w:r>
            <w:r w:rsidRPr="0097496C">
              <w:rPr>
                <w:iCs/>
              </w:rPr>
              <w:t>xtremely</w:t>
            </w:r>
          </w:p>
          <w:p w:rsidR="00454DF6" w:rsidRDefault="00454DF6" w:rsidP="004B16DC">
            <w:pPr>
              <w:spacing w:line="360" w:lineRule="auto"/>
              <w:rPr>
                <w:iCs/>
              </w:rPr>
            </w:pPr>
            <w:r>
              <w:rPr>
                <w:iCs/>
              </w:rPr>
              <w:t>u</w:t>
            </w:r>
            <w:r w:rsidRPr="0097496C">
              <w:rPr>
                <w:iCs/>
              </w:rPr>
              <w:t>nbelievably</w:t>
            </w:r>
          </w:p>
          <w:p w:rsidR="00454DF6" w:rsidRPr="00D06400" w:rsidRDefault="00454DF6" w:rsidP="004B16DC">
            <w:pPr>
              <w:spacing w:line="360" w:lineRule="auto"/>
              <w:rPr>
                <w:iCs/>
              </w:rPr>
            </w:pPr>
            <w:r>
              <w:rPr>
                <w:iCs/>
              </w:rPr>
              <w:t>c</w:t>
            </w:r>
            <w:r w:rsidRPr="00D06400">
              <w:rPr>
                <w:iCs/>
              </w:rPr>
              <w:t xml:space="preserve">ompletely </w:t>
            </w:r>
          </w:p>
          <w:p w:rsidR="00454DF6" w:rsidRDefault="00454DF6" w:rsidP="004B16DC">
            <w:pPr>
              <w:spacing w:line="360" w:lineRule="auto"/>
              <w:rPr>
                <w:iCs/>
              </w:rPr>
            </w:pPr>
            <w:r>
              <w:rPr>
                <w:iCs/>
              </w:rPr>
              <w:t>p</w:t>
            </w:r>
            <w:r w:rsidRPr="00D06400">
              <w:rPr>
                <w:iCs/>
              </w:rPr>
              <w:t>retty</w:t>
            </w:r>
          </w:p>
          <w:p w:rsidR="00454DF6" w:rsidRDefault="00454DF6" w:rsidP="004B16DC">
            <w:pPr>
              <w:spacing w:line="360" w:lineRule="auto"/>
              <w:rPr>
                <w:iCs/>
              </w:rPr>
            </w:pPr>
            <w:r>
              <w:rPr>
                <w:iCs/>
              </w:rPr>
              <w:t>e</w:t>
            </w:r>
            <w:r w:rsidRPr="00D06400">
              <w:rPr>
                <w:iCs/>
              </w:rPr>
              <w:t>qually</w:t>
            </w:r>
          </w:p>
          <w:p w:rsidR="00454DF6" w:rsidRPr="00D06400" w:rsidRDefault="00454DF6" w:rsidP="004B16DC">
            <w:pPr>
              <w:spacing w:line="360" w:lineRule="auto"/>
              <w:rPr>
                <w:iCs/>
              </w:rPr>
            </w:pPr>
            <w:r>
              <w:rPr>
                <w:iCs/>
              </w:rPr>
              <w:t>r</w:t>
            </w:r>
            <w:r w:rsidRPr="00D06400">
              <w:rPr>
                <w:iCs/>
              </w:rPr>
              <w:t xml:space="preserve">eally </w:t>
            </w:r>
          </w:p>
          <w:p w:rsidR="00454DF6" w:rsidRPr="00D06400" w:rsidRDefault="00454DF6" w:rsidP="004B16DC">
            <w:pPr>
              <w:spacing w:line="360" w:lineRule="auto"/>
              <w:rPr>
                <w:iCs/>
              </w:rPr>
            </w:pPr>
            <w:r>
              <w:rPr>
                <w:iCs/>
              </w:rPr>
              <w:t>s</w:t>
            </w:r>
            <w:r w:rsidRPr="00D06400">
              <w:rPr>
                <w:iCs/>
              </w:rPr>
              <w:t xml:space="preserve">upremely </w:t>
            </w:r>
          </w:p>
          <w:p w:rsidR="00454DF6" w:rsidRDefault="00454DF6" w:rsidP="004B16DC">
            <w:pPr>
              <w:spacing w:line="360" w:lineRule="auto"/>
              <w:rPr>
                <w:iCs/>
              </w:rPr>
            </w:pPr>
            <w:r>
              <w:rPr>
                <w:iCs/>
              </w:rPr>
              <w:t>c</w:t>
            </w:r>
            <w:r w:rsidRPr="00D06400">
              <w:rPr>
                <w:iCs/>
              </w:rPr>
              <w:t>learly</w:t>
            </w:r>
          </w:p>
          <w:p w:rsidR="00454DF6" w:rsidRPr="00D06400" w:rsidRDefault="00454DF6" w:rsidP="004B16DC">
            <w:pPr>
              <w:spacing w:line="360" w:lineRule="auto"/>
              <w:rPr>
                <w:iCs/>
              </w:rPr>
            </w:pPr>
            <w:r>
              <w:rPr>
                <w:iCs/>
              </w:rPr>
              <w:t>d</w:t>
            </w:r>
            <w:r w:rsidRPr="00D06400">
              <w:rPr>
                <w:iCs/>
              </w:rPr>
              <w:t xml:space="preserve">angerously </w:t>
            </w:r>
          </w:p>
          <w:p w:rsidR="00454DF6" w:rsidRDefault="00454DF6" w:rsidP="004B16DC">
            <w:pPr>
              <w:spacing w:line="360" w:lineRule="auto"/>
              <w:rPr>
                <w:iCs/>
              </w:rPr>
            </w:pPr>
            <w:r>
              <w:rPr>
                <w:iCs/>
              </w:rPr>
              <w:t>n</w:t>
            </w:r>
            <w:r w:rsidRPr="00D06400">
              <w:rPr>
                <w:iCs/>
              </w:rPr>
              <w:t>aturally</w:t>
            </w:r>
          </w:p>
          <w:p w:rsidR="00454DF6" w:rsidRDefault="00454DF6" w:rsidP="004B16DC">
            <w:pPr>
              <w:spacing w:line="360" w:lineRule="auto"/>
              <w:rPr>
                <w:iCs/>
              </w:rPr>
            </w:pPr>
            <w:r>
              <w:rPr>
                <w:iCs/>
              </w:rPr>
              <w:t>m</w:t>
            </w:r>
            <w:r w:rsidRPr="00D06400">
              <w:rPr>
                <w:iCs/>
              </w:rPr>
              <w:t>orbidly</w:t>
            </w:r>
          </w:p>
          <w:p w:rsidR="00454DF6" w:rsidRDefault="00454DF6" w:rsidP="004B16DC">
            <w:pPr>
              <w:spacing w:line="360" w:lineRule="auto"/>
              <w:rPr>
                <w:iCs/>
              </w:rPr>
            </w:pPr>
            <w:r>
              <w:rPr>
                <w:iCs/>
              </w:rPr>
              <w:t>dreadfully</w:t>
            </w:r>
          </w:p>
          <w:p w:rsidR="00454DF6" w:rsidRDefault="00454DF6" w:rsidP="004B16DC">
            <w:pPr>
              <w:spacing w:line="360" w:lineRule="auto"/>
              <w:rPr>
                <w:iCs/>
                <w:color w:val="FF0000"/>
              </w:rPr>
            </w:pPr>
            <w:r>
              <w:rPr>
                <w:iCs/>
              </w:rPr>
              <w:t>utterly</w:t>
            </w:r>
          </w:p>
        </w:tc>
        <w:tc>
          <w:tcPr>
            <w:tcW w:w="2700" w:type="dxa"/>
          </w:tcPr>
          <w:p w:rsidR="00454DF6" w:rsidRPr="00D2644B" w:rsidRDefault="00454DF6" w:rsidP="00454DF6">
            <w:pPr>
              <w:spacing w:line="360" w:lineRule="auto"/>
              <w:rPr>
                <w:iCs/>
              </w:rPr>
            </w:pPr>
            <w:r w:rsidRPr="00D2644B">
              <w:rPr>
                <w:iCs/>
              </w:rPr>
              <w:t>afraid</w:t>
            </w:r>
          </w:p>
          <w:p w:rsidR="00454DF6" w:rsidRPr="00D2644B" w:rsidRDefault="00454DF6" w:rsidP="00454DF6">
            <w:pPr>
              <w:spacing w:line="360" w:lineRule="auto"/>
              <w:rPr>
                <w:iCs/>
              </w:rPr>
            </w:pPr>
            <w:r w:rsidRPr="00D2644B">
              <w:rPr>
                <w:iCs/>
              </w:rPr>
              <w:t>difficult</w:t>
            </w:r>
          </w:p>
          <w:p w:rsidR="00454DF6" w:rsidRPr="00D2644B" w:rsidRDefault="00454DF6" w:rsidP="00454DF6">
            <w:pPr>
              <w:spacing w:line="360" w:lineRule="auto"/>
              <w:rPr>
                <w:iCs/>
              </w:rPr>
            </w:pPr>
            <w:r w:rsidRPr="00D2644B">
              <w:rPr>
                <w:iCs/>
              </w:rPr>
              <w:t>close</w:t>
            </w:r>
          </w:p>
          <w:p w:rsidR="00454DF6" w:rsidRPr="00D2644B" w:rsidRDefault="00454DF6" w:rsidP="00454DF6">
            <w:pPr>
              <w:spacing w:line="360" w:lineRule="auto"/>
              <w:rPr>
                <w:iCs/>
              </w:rPr>
            </w:pPr>
            <w:r w:rsidRPr="00D2644B">
              <w:rPr>
                <w:iCs/>
              </w:rPr>
              <w:t>wrong</w:t>
            </w:r>
          </w:p>
          <w:p w:rsidR="00454DF6" w:rsidRPr="00D2644B" w:rsidRDefault="00454DF6" w:rsidP="00454DF6">
            <w:pPr>
              <w:spacing w:line="360" w:lineRule="auto"/>
              <w:rPr>
                <w:iCs/>
              </w:rPr>
            </w:pPr>
            <w:r w:rsidRPr="00D2644B">
              <w:rPr>
                <w:iCs/>
              </w:rPr>
              <w:t>athletic</w:t>
            </w:r>
          </w:p>
          <w:p w:rsidR="00454DF6" w:rsidRDefault="00454DF6" w:rsidP="00454DF6">
            <w:pPr>
              <w:tabs>
                <w:tab w:val="left" w:pos="2850"/>
              </w:tabs>
              <w:spacing w:line="360" w:lineRule="auto"/>
              <w:rPr>
                <w:iCs/>
              </w:rPr>
            </w:pPr>
            <w:r>
              <w:rPr>
                <w:iCs/>
              </w:rPr>
              <w:t>smart</w:t>
            </w:r>
          </w:p>
          <w:p w:rsidR="00454DF6" w:rsidRPr="00D2644B" w:rsidRDefault="00454DF6" w:rsidP="00454DF6">
            <w:pPr>
              <w:tabs>
                <w:tab w:val="left" w:pos="2850"/>
              </w:tabs>
              <w:spacing w:line="360" w:lineRule="auto"/>
              <w:rPr>
                <w:iCs/>
              </w:rPr>
            </w:pPr>
            <w:bookmarkStart w:id="0" w:name="_GoBack"/>
            <w:bookmarkEnd w:id="0"/>
            <w:r w:rsidRPr="00D2644B">
              <w:rPr>
                <w:iCs/>
              </w:rPr>
              <w:t>right</w:t>
            </w:r>
          </w:p>
          <w:p w:rsidR="00454DF6" w:rsidRPr="00D2644B" w:rsidRDefault="00454DF6" w:rsidP="00454DF6">
            <w:pPr>
              <w:spacing w:line="360" w:lineRule="auto"/>
              <w:rPr>
                <w:iCs/>
              </w:rPr>
            </w:pPr>
            <w:r w:rsidRPr="00D2644B">
              <w:rPr>
                <w:iCs/>
              </w:rPr>
              <w:t>stupid</w:t>
            </w:r>
          </w:p>
          <w:p w:rsidR="00454DF6" w:rsidRPr="00D2644B" w:rsidRDefault="00454DF6" w:rsidP="00454DF6">
            <w:pPr>
              <w:spacing w:line="360" w:lineRule="auto"/>
              <w:rPr>
                <w:iCs/>
              </w:rPr>
            </w:pPr>
            <w:r w:rsidRPr="00D2644B">
              <w:rPr>
                <w:iCs/>
              </w:rPr>
              <w:t>arrogant</w:t>
            </w:r>
          </w:p>
          <w:p w:rsidR="00454DF6" w:rsidRPr="00D2644B" w:rsidRDefault="00454DF6" w:rsidP="00454DF6">
            <w:pPr>
              <w:spacing w:line="360" w:lineRule="auto"/>
              <w:rPr>
                <w:iCs/>
              </w:rPr>
            </w:pPr>
            <w:r w:rsidRPr="00D2644B">
              <w:rPr>
                <w:iCs/>
              </w:rPr>
              <w:t>talented</w:t>
            </w:r>
          </w:p>
          <w:p w:rsidR="00454DF6" w:rsidRDefault="00454DF6" w:rsidP="00454DF6">
            <w:pPr>
              <w:spacing w:line="360" w:lineRule="auto"/>
              <w:rPr>
                <w:iCs/>
              </w:rPr>
            </w:pPr>
            <w:r w:rsidRPr="00D2644B">
              <w:rPr>
                <w:iCs/>
              </w:rPr>
              <w:t>false</w:t>
            </w:r>
          </w:p>
          <w:p w:rsidR="00454DF6" w:rsidRPr="00D2644B" w:rsidRDefault="00454DF6" w:rsidP="00454DF6">
            <w:pPr>
              <w:spacing w:line="360" w:lineRule="auto"/>
              <w:rPr>
                <w:iCs/>
              </w:rPr>
            </w:pPr>
            <w:r w:rsidRPr="00D2644B">
              <w:rPr>
                <w:iCs/>
              </w:rPr>
              <w:t>cold</w:t>
            </w:r>
          </w:p>
          <w:p w:rsidR="00454DF6" w:rsidRPr="00D2644B" w:rsidRDefault="00454DF6" w:rsidP="00454DF6">
            <w:pPr>
              <w:spacing w:line="360" w:lineRule="auto"/>
              <w:rPr>
                <w:iCs/>
              </w:rPr>
            </w:pPr>
            <w:r w:rsidRPr="00D2644B">
              <w:rPr>
                <w:iCs/>
              </w:rPr>
              <w:t>competitive</w:t>
            </w:r>
          </w:p>
        </w:tc>
      </w:tr>
    </w:tbl>
    <w:p w:rsidR="00454DF6" w:rsidRPr="00C777C7" w:rsidRDefault="00454DF6" w:rsidP="00454DF6">
      <w:pPr>
        <w:rPr>
          <w:iCs/>
          <w:color w:val="FF0000"/>
        </w:rPr>
      </w:pPr>
    </w:p>
    <w:p w:rsidR="00454DF6" w:rsidRDefault="00454DF6" w:rsidP="00454DF6"/>
    <w:p w:rsidR="00454DF6" w:rsidRPr="00442B01" w:rsidRDefault="00454DF6" w:rsidP="00454DF6">
      <w:pPr>
        <w:pBdr>
          <w:top w:val="single" w:sz="18" w:space="1" w:color="auto"/>
          <w:left w:val="single" w:sz="18" w:space="4" w:color="auto"/>
          <w:bottom w:val="single" w:sz="18" w:space="1" w:color="auto"/>
          <w:right w:val="single" w:sz="18" w:space="4" w:color="auto"/>
        </w:pBdr>
        <w:shd w:val="clear" w:color="auto" w:fill="CCCCCC"/>
        <w:ind w:left="180"/>
        <w:rPr>
          <w:rFonts w:eastAsia="SimSun"/>
          <w:i/>
          <w:szCs w:val="24"/>
          <w:lang w:val="en-US" w:eastAsia="zh-CN"/>
        </w:rPr>
      </w:pPr>
      <w:r>
        <w:rPr>
          <w:rFonts w:eastAsia="SimSun"/>
          <w:i/>
          <w:szCs w:val="24"/>
          <w:lang w:val="en-US" w:eastAsia="zh-CN"/>
        </w:rPr>
        <w:t>B</w:t>
      </w:r>
      <w:r w:rsidRPr="00442B01">
        <w:rPr>
          <w:rFonts w:eastAsia="SimSun"/>
          <w:i/>
          <w:szCs w:val="24"/>
          <w:lang w:val="en-US" w:eastAsia="zh-CN"/>
        </w:rPr>
        <w:t xml:space="preserve">.  </w:t>
      </w:r>
      <w:r>
        <w:rPr>
          <w:rFonts w:eastAsia="SimSun"/>
          <w:i/>
          <w:szCs w:val="24"/>
          <w:lang w:val="en-US" w:eastAsia="zh-CN"/>
        </w:rPr>
        <w:t>Use five of the collocations from above in sentences.</w:t>
      </w:r>
    </w:p>
    <w:p w:rsidR="00454DF6" w:rsidRPr="00807B6F" w:rsidRDefault="00454DF6" w:rsidP="00454DF6">
      <w:pPr>
        <w:rPr>
          <w:iCs/>
          <w:lang w:val="en-US"/>
        </w:rPr>
      </w:pPr>
    </w:p>
    <w:p w:rsidR="00454DF6" w:rsidRPr="003D34E4" w:rsidRDefault="00454DF6" w:rsidP="00454DF6">
      <w:pPr>
        <w:rPr>
          <w:iCs/>
          <w:lang w:val="en-US"/>
        </w:rPr>
      </w:pPr>
      <w:r w:rsidRPr="003D34E4">
        <w:rPr>
          <w:iCs/>
          <w:lang w:val="en-US"/>
        </w:rPr>
        <w:t>1.  _________________________________________________</w:t>
      </w:r>
      <w:r>
        <w:rPr>
          <w:iCs/>
          <w:lang w:val="en-US"/>
        </w:rPr>
        <w:t>_____________________________</w:t>
      </w:r>
    </w:p>
    <w:p w:rsidR="00454DF6" w:rsidRPr="003D34E4" w:rsidRDefault="00454DF6" w:rsidP="00454DF6">
      <w:pPr>
        <w:rPr>
          <w:iCs/>
          <w:lang w:val="en-US"/>
        </w:rPr>
      </w:pPr>
      <w:r w:rsidRPr="003D34E4">
        <w:rPr>
          <w:iCs/>
          <w:lang w:val="en-US"/>
        </w:rPr>
        <w:t>2.  _______________________________________________________</w:t>
      </w:r>
      <w:r>
        <w:rPr>
          <w:iCs/>
          <w:lang w:val="en-US"/>
        </w:rPr>
        <w:t>_______________________</w:t>
      </w:r>
    </w:p>
    <w:p w:rsidR="00454DF6" w:rsidRPr="003D34E4" w:rsidRDefault="00454DF6" w:rsidP="00454DF6">
      <w:pPr>
        <w:rPr>
          <w:iCs/>
          <w:lang w:val="en-US"/>
        </w:rPr>
      </w:pPr>
      <w:r w:rsidRPr="003D34E4">
        <w:rPr>
          <w:iCs/>
          <w:lang w:val="en-US"/>
        </w:rPr>
        <w:t>3.  ________________________________________________</w:t>
      </w:r>
      <w:r>
        <w:rPr>
          <w:iCs/>
          <w:lang w:val="en-US"/>
        </w:rPr>
        <w:t>______________________________</w:t>
      </w:r>
    </w:p>
    <w:p w:rsidR="00454DF6" w:rsidRPr="003D34E4" w:rsidRDefault="00454DF6" w:rsidP="00454DF6">
      <w:pPr>
        <w:rPr>
          <w:iCs/>
          <w:lang w:val="en-US"/>
        </w:rPr>
      </w:pPr>
      <w:r w:rsidRPr="003D34E4">
        <w:rPr>
          <w:iCs/>
          <w:lang w:val="en-US"/>
        </w:rPr>
        <w:t>4.  ________________________________________________</w:t>
      </w:r>
      <w:r>
        <w:rPr>
          <w:iCs/>
          <w:lang w:val="en-US"/>
        </w:rPr>
        <w:t>______________________________</w:t>
      </w:r>
    </w:p>
    <w:p w:rsidR="00454DF6" w:rsidRDefault="00454DF6" w:rsidP="00454DF6">
      <w:pPr>
        <w:rPr>
          <w:b/>
          <w:i/>
          <w:iCs/>
        </w:rPr>
      </w:pPr>
      <w:r w:rsidRPr="003D34E4">
        <w:rPr>
          <w:iCs/>
          <w:lang w:val="en-US"/>
        </w:rPr>
        <w:t xml:space="preserve">5.  </w:t>
      </w:r>
      <w:r>
        <w:rPr>
          <w:b/>
          <w:i/>
          <w:iCs/>
          <w:lang w:val="en-US"/>
        </w:rPr>
        <w:t>______________________________________________________________________________</w:t>
      </w:r>
    </w:p>
    <w:p w:rsidR="00C87511" w:rsidRDefault="00CC3615" w:rsidP="00454DF6"/>
    <w:sectPr w:rsidR="00C87511" w:rsidSect="00F63E3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15" w:rsidRDefault="00CC3615" w:rsidP="00454DF6">
      <w:r>
        <w:separator/>
      </w:r>
    </w:p>
  </w:endnote>
  <w:endnote w:type="continuationSeparator" w:id="0">
    <w:p w:rsidR="00CC3615" w:rsidRDefault="00CC3615" w:rsidP="00454D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946305"/>
      <w:docPartObj>
        <w:docPartGallery w:val="Page Numbers (Bottom of Page)"/>
        <w:docPartUnique/>
      </w:docPartObj>
    </w:sdtPr>
    <w:sdtEndPr>
      <w:rPr>
        <w:noProof/>
      </w:rPr>
    </w:sdtEndPr>
    <w:sdtContent>
      <w:p w:rsidR="00454DF6" w:rsidRDefault="00F63E3A">
        <w:pPr>
          <w:pStyle w:val="Footer"/>
        </w:pPr>
        <w:r>
          <w:fldChar w:fldCharType="begin"/>
        </w:r>
        <w:r w:rsidR="00454DF6">
          <w:instrText xml:space="preserve"> PAGE   \* MERGEFORMAT </w:instrText>
        </w:r>
        <w:r>
          <w:fldChar w:fldCharType="separate"/>
        </w:r>
        <w:r w:rsidR="00B4765D">
          <w:rPr>
            <w:noProof/>
          </w:rPr>
          <w:t>1</w:t>
        </w:r>
        <w:r>
          <w:rPr>
            <w:noProof/>
          </w:rPr>
          <w:fldChar w:fldCharType="end"/>
        </w:r>
      </w:p>
    </w:sdtContent>
  </w:sdt>
  <w:p w:rsidR="00454DF6" w:rsidRDefault="00454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15" w:rsidRDefault="00CC3615" w:rsidP="00454DF6">
      <w:r>
        <w:separator/>
      </w:r>
    </w:p>
  </w:footnote>
  <w:footnote w:type="continuationSeparator" w:id="0">
    <w:p w:rsidR="00CC3615" w:rsidRDefault="00CC3615" w:rsidP="00454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F6" w:rsidRDefault="00454DF6">
    <w:pPr>
      <w:pStyle w:val="Header"/>
    </w:pPr>
    <w:r>
      <w:t>Proficiency – Vocabulary 5</w:t>
    </w:r>
  </w:p>
  <w:p w:rsidR="00454DF6" w:rsidRDefault="00454D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454DF6"/>
    <w:rsid w:val="00454DF6"/>
    <w:rsid w:val="0056607A"/>
    <w:rsid w:val="007935EF"/>
    <w:rsid w:val="008D53B2"/>
    <w:rsid w:val="00B4765D"/>
    <w:rsid w:val="00CC3615"/>
    <w:rsid w:val="00F63E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454DF6"/>
    <w:pPr>
      <w:jc w:val="center"/>
    </w:pPr>
    <w:rPr>
      <w:b/>
      <w:sz w:val="44"/>
    </w:rPr>
  </w:style>
  <w:style w:type="table" w:styleId="TableGrid">
    <w:name w:val="Table Grid"/>
    <w:basedOn w:val="TableNormal"/>
    <w:rsid w:val="00454DF6"/>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DF6"/>
    <w:pPr>
      <w:tabs>
        <w:tab w:val="center" w:pos="4680"/>
        <w:tab w:val="right" w:pos="9360"/>
      </w:tabs>
    </w:pPr>
  </w:style>
  <w:style w:type="character" w:customStyle="1" w:styleId="HeaderChar">
    <w:name w:val="Header Char"/>
    <w:basedOn w:val="DefaultParagraphFont"/>
    <w:link w:val="Header"/>
    <w:uiPriority w:val="99"/>
    <w:rsid w:val="00454DF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54DF6"/>
    <w:pPr>
      <w:tabs>
        <w:tab w:val="center" w:pos="4680"/>
        <w:tab w:val="right" w:pos="9360"/>
      </w:tabs>
    </w:pPr>
  </w:style>
  <w:style w:type="character" w:customStyle="1" w:styleId="FooterChar">
    <w:name w:val="Footer Char"/>
    <w:basedOn w:val="DefaultParagraphFont"/>
    <w:link w:val="Footer"/>
    <w:uiPriority w:val="99"/>
    <w:rsid w:val="00454DF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2016-08-26T17:17:00Z</dcterms:created>
  <dcterms:modified xsi:type="dcterms:W3CDTF">2016-08-30T17:45:00Z</dcterms:modified>
</cp:coreProperties>
</file>