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9498"/>
      </w:tblGrid>
      <w:tr w:rsidR="00726347" w:rsidRPr="00DA1BB5" w:rsidTr="00726347">
        <w:tblPrEx>
          <w:tblCellMar>
            <w:top w:w="0" w:type="dxa"/>
            <w:bottom w:w="0" w:type="dxa"/>
          </w:tblCellMar>
        </w:tblPrEx>
        <w:tc>
          <w:tcPr>
            <w:tcW w:w="9498" w:type="dxa"/>
            <w:shd w:val="clear" w:color="auto" w:fill="CCCCCC"/>
          </w:tcPr>
          <w:p w:rsidR="00726347" w:rsidRPr="00DA1BB5" w:rsidRDefault="00726347" w:rsidP="003825AB">
            <w:pPr>
              <w:pStyle w:val="titre"/>
              <w:jc w:val="left"/>
              <w:rPr>
                <w:sz w:val="48"/>
                <w:szCs w:val="48"/>
              </w:rPr>
            </w:pPr>
            <w:r>
              <w:rPr>
                <w:sz w:val="48"/>
                <w:szCs w:val="48"/>
              </w:rPr>
              <w:t>Vocabulary and Idioms</w:t>
            </w:r>
            <w:r w:rsidRPr="00DA1BB5">
              <w:rPr>
                <w:sz w:val="48"/>
                <w:szCs w:val="48"/>
              </w:rPr>
              <w:t xml:space="preserve">:  </w:t>
            </w:r>
            <w:r>
              <w:rPr>
                <w:sz w:val="48"/>
                <w:szCs w:val="48"/>
              </w:rPr>
              <w:t>Food</w:t>
            </w:r>
          </w:p>
          <w:p w:rsidR="00726347" w:rsidRPr="00DA1BB5" w:rsidRDefault="00726347" w:rsidP="003825AB">
            <w:pPr>
              <w:jc w:val="center"/>
              <w:rPr>
                <w:b/>
                <w:i/>
                <w:szCs w:val="24"/>
              </w:rPr>
            </w:pPr>
          </w:p>
        </w:tc>
      </w:tr>
    </w:tbl>
    <w:p w:rsidR="00726347" w:rsidRPr="00DA1BB5" w:rsidRDefault="00726347" w:rsidP="00726347">
      <w:pPr>
        <w:rPr>
          <w:szCs w:val="24"/>
        </w:rPr>
      </w:pPr>
    </w:p>
    <w:p w:rsidR="00726347" w:rsidRPr="00DA1BB5" w:rsidRDefault="00726347" w:rsidP="00726347">
      <w:pPr>
        <w:pBdr>
          <w:top w:val="single" w:sz="18" w:space="1" w:color="auto"/>
          <w:left w:val="single" w:sz="18" w:space="0" w:color="auto"/>
          <w:bottom w:val="single" w:sz="18" w:space="1" w:color="auto"/>
          <w:right w:val="single" w:sz="18" w:space="12" w:color="auto"/>
        </w:pBdr>
        <w:shd w:val="clear" w:color="auto" w:fill="CCCCCC"/>
        <w:spacing w:before="60" w:after="60"/>
        <w:ind w:right="193"/>
        <w:rPr>
          <w:bCs/>
          <w:i/>
          <w:iCs/>
          <w:szCs w:val="24"/>
        </w:rPr>
      </w:pPr>
      <w:r w:rsidRPr="00DA1BB5">
        <w:rPr>
          <w:bCs/>
          <w:i/>
          <w:iCs/>
          <w:szCs w:val="24"/>
        </w:rPr>
        <w:t xml:space="preserve">A.  </w:t>
      </w:r>
      <w:r>
        <w:rPr>
          <w:bCs/>
          <w:i/>
          <w:iCs/>
          <w:szCs w:val="24"/>
        </w:rPr>
        <w:t xml:space="preserve">With your small group, </w:t>
      </w:r>
      <w:proofErr w:type="gramStart"/>
      <w:r>
        <w:rPr>
          <w:bCs/>
          <w:i/>
          <w:iCs/>
          <w:szCs w:val="24"/>
        </w:rPr>
        <w:t>learn</w:t>
      </w:r>
      <w:proofErr w:type="gramEnd"/>
      <w:r>
        <w:rPr>
          <w:bCs/>
          <w:i/>
          <w:iCs/>
          <w:szCs w:val="24"/>
        </w:rPr>
        <w:t xml:space="preserve"> your assigned vocabulary set.  Make a plan to teach your assigned vocabulary to the rest of the class.  Create any materials you need to teach your words.  Brainstorm other words that fit you’re your assigned vocabulary set.</w:t>
      </w:r>
    </w:p>
    <w:p w:rsidR="00726347" w:rsidRPr="00DA1BB5" w:rsidRDefault="00726347" w:rsidP="00726347">
      <w:pPr>
        <w:tabs>
          <w:tab w:val="left" w:pos="6201"/>
        </w:tabs>
        <w:rPr>
          <w:szCs w:val="24"/>
        </w:rPr>
      </w:pPr>
    </w:p>
    <w:p w:rsidR="00726347" w:rsidRPr="00DA1BB5" w:rsidRDefault="00726347" w:rsidP="00726347">
      <w:pPr>
        <w:tabs>
          <w:tab w:val="left" w:pos="6201"/>
        </w:tabs>
        <w:rPr>
          <w:i/>
          <w:szCs w:val="24"/>
        </w:rPr>
      </w:pPr>
      <w:r w:rsidRPr="00DA1BB5">
        <w:rPr>
          <w:szCs w:val="24"/>
        </w:rPr>
        <w:t>1.</w:t>
      </w:r>
      <w:r w:rsidRPr="00DA1BB5">
        <w:rPr>
          <w:i/>
          <w:szCs w:val="24"/>
        </w:rPr>
        <w:t xml:space="preserve">  Fruit</w:t>
      </w:r>
    </w:p>
    <w:tbl>
      <w:tblPr>
        <w:tblStyle w:val="TableGrid"/>
        <w:tblW w:w="0" w:type="auto"/>
        <w:tblBorders>
          <w:insideH w:val="none" w:sz="0" w:space="0" w:color="auto"/>
          <w:insideV w:val="none" w:sz="0" w:space="0" w:color="auto"/>
        </w:tblBorders>
        <w:tblLook w:val="01E0"/>
      </w:tblPr>
      <w:tblGrid>
        <w:gridCol w:w="3203"/>
        <w:gridCol w:w="3181"/>
        <w:gridCol w:w="3192"/>
      </w:tblGrid>
      <w:tr w:rsidR="00726347" w:rsidRPr="00DA1BB5" w:rsidTr="003825AB">
        <w:tc>
          <w:tcPr>
            <w:tcW w:w="3396" w:type="dxa"/>
          </w:tcPr>
          <w:p w:rsidR="00726347" w:rsidRPr="00DA1BB5" w:rsidRDefault="00726347" w:rsidP="003825AB">
            <w:pPr>
              <w:tabs>
                <w:tab w:val="left" w:pos="6201"/>
              </w:tabs>
              <w:rPr>
                <w:szCs w:val="24"/>
              </w:rPr>
            </w:pPr>
            <w:r w:rsidRPr="00DA1BB5">
              <w:rPr>
                <w:szCs w:val="24"/>
              </w:rPr>
              <w:t>lime</w:t>
            </w:r>
          </w:p>
        </w:tc>
        <w:tc>
          <w:tcPr>
            <w:tcW w:w="3396" w:type="dxa"/>
          </w:tcPr>
          <w:p w:rsidR="00726347" w:rsidRPr="00DA1BB5" w:rsidRDefault="00726347" w:rsidP="003825AB">
            <w:pPr>
              <w:tabs>
                <w:tab w:val="left" w:pos="6201"/>
              </w:tabs>
              <w:rPr>
                <w:szCs w:val="24"/>
              </w:rPr>
            </w:pPr>
            <w:r w:rsidRPr="00DA1BB5">
              <w:rPr>
                <w:szCs w:val="24"/>
              </w:rPr>
              <w:t>apricot</w:t>
            </w:r>
          </w:p>
        </w:tc>
        <w:tc>
          <w:tcPr>
            <w:tcW w:w="3396" w:type="dxa"/>
          </w:tcPr>
          <w:p w:rsidR="00726347" w:rsidRPr="00DA1BB5" w:rsidRDefault="00726347" w:rsidP="003825AB">
            <w:pPr>
              <w:tabs>
                <w:tab w:val="left" w:pos="6201"/>
              </w:tabs>
              <w:rPr>
                <w:szCs w:val="24"/>
              </w:rPr>
            </w:pPr>
            <w:r w:rsidRPr="00DA1BB5">
              <w:rPr>
                <w:szCs w:val="24"/>
              </w:rPr>
              <w:t>cranberry</w:t>
            </w:r>
          </w:p>
        </w:tc>
      </w:tr>
      <w:tr w:rsidR="00726347" w:rsidRPr="00DA1BB5" w:rsidTr="003825AB">
        <w:tc>
          <w:tcPr>
            <w:tcW w:w="3396" w:type="dxa"/>
          </w:tcPr>
          <w:p w:rsidR="00726347" w:rsidRPr="00DA1BB5" w:rsidRDefault="00726347" w:rsidP="003825AB">
            <w:pPr>
              <w:tabs>
                <w:tab w:val="left" w:pos="6201"/>
              </w:tabs>
              <w:rPr>
                <w:szCs w:val="24"/>
              </w:rPr>
            </w:pPr>
            <w:r w:rsidRPr="00DA1BB5">
              <w:rPr>
                <w:szCs w:val="24"/>
              </w:rPr>
              <w:t>nectarine</w:t>
            </w:r>
          </w:p>
        </w:tc>
        <w:tc>
          <w:tcPr>
            <w:tcW w:w="3396" w:type="dxa"/>
          </w:tcPr>
          <w:p w:rsidR="00726347" w:rsidRPr="00DA1BB5" w:rsidRDefault="00726347" w:rsidP="003825AB">
            <w:pPr>
              <w:tabs>
                <w:tab w:val="left" w:pos="6201"/>
              </w:tabs>
              <w:rPr>
                <w:szCs w:val="24"/>
              </w:rPr>
            </w:pPr>
            <w:r w:rsidRPr="00DA1BB5">
              <w:rPr>
                <w:szCs w:val="24"/>
              </w:rPr>
              <w:t>mango</w:t>
            </w:r>
          </w:p>
        </w:tc>
        <w:tc>
          <w:tcPr>
            <w:tcW w:w="3396" w:type="dxa"/>
          </w:tcPr>
          <w:p w:rsidR="00726347" w:rsidRPr="00DA1BB5" w:rsidRDefault="00726347" w:rsidP="003825AB">
            <w:pPr>
              <w:tabs>
                <w:tab w:val="left" w:pos="6201"/>
              </w:tabs>
              <w:rPr>
                <w:szCs w:val="24"/>
              </w:rPr>
            </w:pPr>
            <w:r w:rsidRPr="00DA1BB5">
              <w:rPr>
                <w:szCs w:val="24"/>
              </w:rPr>
              <w:t>tangerine</w:t>
            </w:r>
          </w:p>
        </w:tc>
      </w:tr>
      <w:tr w:rsidR="00726347" w:rsidRPr="00DA1BB5" w:rsidTr="003825AB">
        <w:tc>
          <w:tcPr>
            <w:tcW w:w="3396" w:type="dxa"/>
          </w:tcPr>
          <w:p w:rsidR="00726347" w:rsidRPr="00DA1BB5" w:rsidRDefault="00726347" w:rsidP="003825AB">
            <w:pPr>
              <w:tabs>
                <w:tab w:val="left" w:pos="6201"/>
              </w:tabs>
              <w:rPr>
                <w:szCs w:val="24"/>
              </w:rPr>
            </w:pPr>
            <w:r w:rsidRPr="00DA1BB5">
              <w:rPr>
                <w:szCs w:val="24"/>
              </w:rPr>
              <w:t>cantaloupe</w:t>
            </w:r>
          </w:p>
        </w:tc>
        <w:tc>
          <w:tcPr>
            <w:tcW w:w="3396" w:type="dxa"/>
          </w:tcPr>
          <w:p w:rsidR="00726347" w:rsidRPr="00DA1BB5" w:rsidRDefault="00726347" w:rsidP="003825AB">
            <w:pPr>
              <w:tabs>
                <w:tab w:val="left" w:pos="6201"/>
              </w:tabs>
              <w:rPr>
                <w:szCs w:val="24"/>
              </w:rPr>
            </w:pPr>
            <w:r w:rsidRPr="00DA1BB5">
              <w:rPr>
                <w:szCs w:val="24"/>
              </w:rPr>
              <w:t>avocado</w:t>
            </w:r>
          </w:p>
        </w:tc>
        <w:tc>
          <w:tcPr>
            <w:tcW w:w="3396" w:type="dxa"/>
          </w:tcPr>
          <w:p w:rsidR="00726347" w:rsidRPr="00DA1BB5" w:rsidRDefault="00726347" w:rsidP="003825AB">
            <w:pPr>
              <w:tabs>
                <w:tab w:val="left" w:pos="6201"/>
              </w:tabs>
              <w:rPr>
                <w:szCs w:val="24"/>
              </w:rPr>
            </w:pPr>
            <w:r w:rsidRPr="00DA1BB5">
              <w:rPr>
                <w:szCs w:val="24"/>
              </w:rPr>
              <w:t>papaya</w:t>
            </w:r>
          </w:p>
        </w:tc>
      </w:tr>
    </w:tbl>
    <w:p w:rsidR="00726347" w:rsidRPr="00DA1BB5" w:rsidRDefault="00726347" w:rsidP="00726347">
      <w:pPr>
        <w:tabs>
          <w:tab w:val="left" w:pos="6201"/>
        </w:tabs>
        <w:rPr>
          <w:szCs w:val="24"/>
        </w:rPr>
      </w:pPr>
    </w:p>
    <w:p w:rsidR="00726347" w:rsidRPr="00DA1BB5" w:rsidRDefault="00726347" w:rsidP="00726347">
      <w:pPr>
        <w:tabs>
          <w:tab w:val="left" w:pos="6201"/>
        </w:tabs>
        <w:rPr>
          <w:i/>
          <w:szCs w:val="24"/>
        </w:rPr>
      </w:pPr>
      <w:r w:rsidRPr="00DA1BB5">
        <w:rPr>
          <w:szCs w:val="24"/>
        </w:rPr>
        <w:t>2.</w:t>
      </w:r>
      <w:r w:rsidRPr="00DA1BB5">
        <w:rPr>
          <w:i/>
          <w:szCs w:val="24"/>
        </w:rPr>
        <w:t xml:space="preserve">  Vegetables</w:t>
      </w:r>
    </w:p>
    <w:tbl>
      <w:tblPr>
        <w:tblStyle w:val="TableGrid"/>
        <w:tblW w:w="0" w:type="auto"/>
        <w:tblBorders>
          <w:insideH w:val="none" w:sz="0" w:space="0" w:color="auto"/>
          <w:insideV w:val="none" w:sz="0" w:space="0" w:color="auto"/>
        </w:tblBorders>
        <w:tblLook w:val="01E0"/>
      </w:tblPr>
      <w:tblGrid>
        <w:gridCol w:w="3205"/>
        <w:gridCol w:w="3192"/>
        <w:gridCol w:w="3179"/>
      </w:tblGrid>
      <w:tr w:rsidR="00726347" w:rsidRPr="00DA1BB5" w:rsidTr="003825AB">
        <w:tc>
          <w:tcPr>
            <w:tcW w:w="3396" w:type="dxa"/>
          </w:tcPr>
          <w:p w:rsidR="00726347" w:rsidRPr="00DA1BB5" w:rsidRDefault="00726347" w:rsidP="003825AB">
            <w:pPr>
              <w:tabs>
                <w:tab w:val="left" w:pos="6201"/>
              </w:tabs>
              <w:rPr>
                <w:szCs w:val="24"/>
              </w:rPr>
            </w:pPr>
            <w:r w:rsidRPr="00DA1BB5">
              <w:rPr>
                <w:szCs w:val="24"/>
              </w:rPr>
              <w:t>cabbage</w:t>
            </w:r>
          </w:p>
        </w:tc>
        <w:tc>
          <w:tcPr>
            <w:tcW w:w="3396" w:type="dxa"/>
          </w:tcPr>
          <w:p w:rsidR="00726347" w:rsidRPr="00DA1BB5" w:rsidRDefault="00726347" w:rsidP="003825AB">
            <w:pPr>
              <w:tabs>
                <w:tab w:val="left" w:pos="6201"/>
              </w:tabs>
              <w:rPr>
                <w:szCs w:val="24"/>
              </w:rPr>
            </w:pPr>
            <w:r w:rsidRPr="00DA1BB5">
              <w:rPr>
                <w:szCs w:val="24"/>
              </w:rPr>
              <w:t>spinach</w:t>
            </w:r>
          </w:p>
        </w:tc>
        <w:tc>
          <w:tcPr>
            <w:tcW w:w="3396" w:type="dxa"/>
          </w:tcPr>
          <w:p w:rsidR="00726347" w:rsidRPr="00DA1BB5" w:rsidRDefault="00726347" w:rsidP="003825AB">
            <w:pPr>
              <w:tabs>
                <w:tab w:val="left" w:pos="6201"/>
              </w:tabs>
              <w:rPr>
                <w:szCs w:val="24"/>
              </w:rPr>
            </w:pPr>
            <w:r w:rsidRPr="00DA1BB5">
              <w:rPr>
                <w:szCs w:val="24"/>
              </w:rPr>
              <w:t>zucchini</w:t>
            </w:r>
          </w:p>
        </w:tc>
      </w:tr>
      <w:tr w:rsidR="00726347" w:rsidRPr="00DA1BB5" w:rsidTr="003825AB">
        <w:tc>
          <w:tcPr>
            <w:tcW w:w="3396" w:type="dxa"/>
          </w:tcPr>
          <w:p w:rsidR="00726347" w:rsidRPr="00DA1BB5" w:rsidRDefault="00726347" w:rsidP="003825AB">
            <w:pPr>
              <w:tabs>
                <w:tab w:val="left" w:pos="6201"/>
              </w:tabs>
              <w:rPr>
                <w:szCs w:val="24"/>
              </w:rPr>
            </w:pPr>
            <w:r w:rsidRPr="00DA1BB5">
              <w:rPr>
                <w:szCs w:val="24"/>
              </w:rPr>
              <w:t>celery</w:t>
            </w:r>
          </w:p>
        </w:tc>
        <w:tc>
          <w:tcPr>
            <w:tcW w:w="3396" w:type="dxa"/>
          </w:tcPr>
          <w:p w:rsidR="00726347" w:rsidRPr="00DA1BB5" w:rsidRDefault="00726347" w:rsidP="003825AB">
            <w:pPr>
              <w:tabs>
                <w:tab w:val="left" w:pos="6201"/>
              </w:tabs>
              <w:rPr>
                <w:szCs w:val="24"/>
              </w:rPr>
            </w:pPr>
            <w:r w:rsidRPr="00DA1BB5">
              <w:rPr>
                <w:szCs w:val="24"/>
              </w:rPr>
              <w:t>asparagus</w:t>
            </w:r>
          </w:p>
        </w:tc>
        <w:tc>
          <w:tcPr>
            <w:tcW w:w="3396" w:type="dxa"/>
          </w:tcPr>
          <w:p w:rsidR="00726347" w:rsidRPr="00DA1BB5" w:rsidRDefault="00726347" w:rsidP="003825AB">
            <w:pPr>
              <w:tabs>
                <w:tab w:val="left" w:pos="6201"/>
              </w:tabs>
              <w:rPr>
                <w:szCs w:val="24"/>
              </w:rPr>
            </w:pPr>
            <w:r w:rsidRPr="00DA1BB5">
              <w:rPr>
                <w:szCs w:val="24"/>
              </w:rPr>
              <w:t>yam</w:t>
            </w:r>
          </w:p>
        </w:tc>
      </w:tr>
      <w:tr w:rsidR="00726347" w:rsidRPr="00DA1BB5" w:rsidTr="003825AB">
        <w:tc>
          <w:tcPr>
            <w:tcW w:w="3396" w:type="dxa"/>
          </w:tcPr>
          <w:p w:rsidR="00726347" w:rsidRPr="00DA1BB5" w:rsidRDefault="00726347" w:rsidP="003825AB">
            <w:pPr>
              <w:tabs>
                <w:tab w:val="left" w:pos="6201"/>
              </w:tabs>
              <w:rPr>
                <w:szCs w:val="24"/>
              </w:rPr>
            </w:pPr>
            <w:r w:rsidRPr="00DA1BB5">
              <w:rPr>
                <w:szCs w:val="24"/>
              </w:rPr>
              <w:t>cauliflower</w:t>
            </w:r>
          </w:p>
        </w:tc>
        <w:tc>
          <w:tcPr>
            <w:tcW w:w="3396" w:type="dxa"/>
          </w:tcPr>
          <w:p w:rsidR="00726347" w:rsidRPr="00DA1BB5" w:rsidRDefault="00726347" w:rsidP="003825AB">
            <w:pPr>
              <w:tabs>
                <w:tab w:val="left" w:pos="6201"/>
              </w:tabs>
              <w:rPr>
                <w:szCs w:val="24"/>
              </w:rPr>
            </w:pPr>
            <w:r w:rsidRPr="00DA1BB5">
              <w:rPr>
                <w:szCs w:val="24"/>
              </w:rPr>
              <w:t>eggplant</w:t>
            </w:r>
          </w:p>
        </w:tc>
        <w:tc>
          <w:tcPr>
            <w:tcW w:w="3396" w:type="dxa"/>
          </w:tcPr>
          <w:p w:rsidR="00726347" w:rsidRPr="00DA1BB5" w:rsidRDefault="00726347" w:rsidP="003825AB">
            <w:pPr>
              <w:tabs>
                <w:tab w:val="left" w:pos="6201"/>
              </w:tabs>
              <w:rPr>
                <w:szCs w:val="24"/>
              </w:rPr>
            </w:pPr>
            <w:r w:rsidRPr="00DA1BB5">
              <w:rPr>
                <w:szCs w:val="24"/>
              </w:rPr>
              <w:t>radish</w:t>
            </w:r>
          </w:p>
        </w:tc>
      </w:tr>
    </w:tbl>
    <w:p w:rsidR="00726347" w:rsidRPr="00DA1BB5" w:rsidRDefault="00726347" w:rsidP="00726347">
      <w:pPr>
        <w:tabs>
          <w:tab w:val="left" w:pos="6201"/>
        </w:tabs>
        <w:rPr>
          <w:szCs w:val="24"/>
        </w:rPr>
      </w:pPr>
    </w:p>
    <w:p w:rsidR="00726347" w:rsidRPr="00DA1BB5" w:rsidRDefault="00726347" w:rsidP="00726347">
      <w:pPr>
        <w:tabs>
          <w:tab w:val="left" w:pos="6201"/>
        </w:tabs>
        <w:rPr>
          <w:i/>
          <w:szCs w:val="24"/>
        </w:rPr>
      </w:pPr>
      <w:r w:rsidRPr="00DA1BB5">
        <w:rPr>
          <w:szCs w:val="24"/>
        </w:rPr>
        <w:t>3.</w:t>
      </w:r>
      <w:r w:rsidRPr="00DA1BB5">
        <w:rPr>
          <w:i/>
          <w:szCs w:val="24"/>
        </w:rPr>
        <w:t xml:space="preserve">  Meat</w:t>
      </w:r>
    </w:p>
    <w:tbl>
      <w:tblPr>
        <w:tblStyle w:val="TableGrid"/>
        <w:tblW w:w="0" w:type="auto"/>
        <w:tblBorders>
          <w:insideH w:val="none" w:sz="0" w:space="0" w:color="auto"/>
          <w:insideV w:val="none" w:sz="0" w:space="0" w:color="auto"/>
        </w:tblBorders>
        <w:tblLook w:val="01E0"/>
      </w:tblPr>
      <w:tblGrid>
        <w:gridCol w:w="3192"/>
        <w:gridCol w:w="3184"/>
        <w:gridCol w:w="3200"/>
      </w:tblGrid>
      <w:tr w:rsidR="00726347" w:rsidRPr="00DA1BB5" w:rsidTr="003825AB">
        <w:tc>
          <w:tcPr>
            <w:tcW w:w="3396" w:type="dxa"/>
          </w:tcPr>
          <w:p w:rsidR="00726347" w:rsidRPr="00DA1BB5" w:rsidRDefault="00726347" w:rsidP="003825AB">
            <w:pPr>
              <w:tabs>
                <w:tab w:val="left" w:pos="6201"/>
              </w:tabs>
              <w:rPr>
                <w:szCs w:val="24"/>
              </w:rPr>
            </w:pPr>
            <w:r w:rsidRPr="00DA1BB5">
              <w:rPr>
                <w:szCs w:val="24"/>
              </w:rPr>
              <w:t>ground beef</w:t>
            </w:r>
          </w:p>
        </w:tc>
        <w:tc>
          <w:tcPr>
            <w:tcW w:w="3396" w:type="dxa"/>
          </w:tcPr>
          <w:p w:rsidR="00726347" w:rsidRPr="00DA1BB5" w:rsidRDefault="00726347" w:rsidP="003825AB">
            <w:pPr>
              <w:tabs>
                <w:tab w:val="left" w:pos="6201"/>
              </w:tabs>
              <w:rPr>
                <w:szCs w:val="24"/>
              </w:rPr>
            </w:pPr>
            <w:r w:rsidRPr="00DA1BB5">
              <w:rPr>
                <w:szCs w:val="24"/>
              </w:rPr>
              <w:t>ribs</w:t>
            </w:r>
          </w:p>
        </w:tc>
        <w:tc>
          <w:tcPr>
            <w:tcW w:w="3396" w:type="dxa"/>
          </w:tcPr>
          <w:p w:rsidR="00726347" w:rsidRPr="00DA1BB5" w:rsidRDefault="00726347" w:rsidP="003825AB">
            <w:pPr>
              <w:tabs>
                <w:tab w:val="left" w:pos="6201"/>
              </w:tabs>
              <w:rPr>
                <w:szCs w:val="24"/>
              </w:rPr>
            </w:pPr>
            <w:r w:rsidRPr="00DA1BB5">
              <w:rPr>
                <w:szCs w:val="24"/>
              </w:rPr>
              <w:t>sausage</w:t>
            </w:r>
          </w:p>
        </w:tc>
      </w:tr>
      <w:tr w:rsidR="00726347" w:rsidRPr="00DA1BB5" w:rsidTr="003825AB">
        <w:tc>
          <w:tcPr>
            <w:tcW w:w="3396" w:type="dxa"/>
          </w:tcPr>
          <w:p w:rsidR="00726347" w:rsidRPr="00DA1BB5" w:rsidRDefault="00726347" w:rsidP="003825AB">
            <w:pPr>
              <w:tabs>
                <w:tab w:val="left" w:pos="6201"/>
              </w:tabs>
              <w:rPr>
                <w:szCs w:val="24"/>
              </w:rPr>
            </w:pPr>
            <w:r w:rsidRPr="00DA1BB5">
              <w:rPr>
                <w:szCs w:val="24"/>
              </w:rPr>
              <w:t>roast beef</w:t>
            </w:r>
          </w:p>
        </w:tc>
        <w:tc>
          <w:tcPr>
            <w:tcW w:w="3396" w:type="dxa"/>
          </w:tcPr>
          <w:p w:rsidR="00726347" w:rsidRPr="00DA1BB5" w:rsidRDefault="00726347" w:rsidP="003825AB">
            <w:pPr>
              <w:tabs>
                <w:tab w:val="left" w:pos="6201"/>
              </w:tabs>
              <w:rPr>
                <w:szCs w:val="24"/>
              </w:rPr>
            </w:pPr>
            <w:r w:rsidRPr="00DA1BB5">
              <w:rPr>
                <w:szCs w:val="24"/>
              </w:rPr>
              <w:t>ham</w:t>
            </w:r>
          </w:p>
        </w:tc>
        <w:tc>
          <w:tcPr>
            <w:tcW w:w="3396" w:type="dxa"/>
          </w:tcPr>
          <w:p w:rsidR="00726347" w:rsidRPr="00DA1BB5" w:rsidRDefault="00726347" w:rsidP="003825AB">
            <w:pPr>
              <w:tabs>
                <w:tab w:val="left" w:pos="6201"/>
              </w:tabs>
              <w:rPr>
                <w:szCs w:val="24"/>
              </w:rPr>
            </w:pPr>
            <w:r w:rsidRPr="00DA1BB5">
              <w:rPr>
                <w:szCs w:val="24"/>
              </w:rPr>
              <w:t>bologna</w:t>
            </w:r>
          </w:p>
        </w:tc>
      </w:tr>
      <w:tr w:rsidR="00726347" w:rsidRPr="00DA1BB5" w:rsidTr="003825AB">
        <w:tc>
          <w:tcPr>
            <w:tcW w:w="3396" w:type="dxa"/>
          </w:tcPr>
          <w:p w:rsidR="00726347" w:rsidRPr="00DA1BB5" w:rsidRDefault="00726347" w:rsidP="003825AB">
            <w:pPr>
              <w:tabs>
                <w:tab w:val="left" w:pos="6201"/>
              </w:tabs>
              <w:rPr>
                <w:szCs w:val="24"/>
              </w:rPr>
            </w:pPr>
            <w:r w:rsidRPr="00DA1BB5">
              <w:rPr>
                <w:szCs w:val="24"/>
              </w:rPr>
              <w:t>pork chops</w:t>
            </w:r>
          </w:p>
        </w:tc>
        <w:tc>
          <w:tcPr>
            <w:tcW w:w="3396" w:type="dxa"/>
          </w:tcPr>
          <w:p w:rsidR="00726347" w:rsidRPr="00DA1BB5" w:rsidRDefault="00726347" w:rsidP="003825AB">
            <w:pPr>
              <w:tabs>
                <w:tab w:val="left" w:pos="6201"/>
              </w:tabs>
              <w:rPr>
                <w:szCs w:val="24"/>
              </w:rPr>
            </w:pPr>
            <w:r w:rsidRPr="00DA1BB5">
              <w:rPr>
                <w:szCs w:val="24"/>
              </w:rPr>
              <w:t>bacon</w:t>
            </w:r>
          </w:p>
        </w:tc>
        <w:tc>
          <w:tcPr>
            <w:tcW w:w="3396" w:type="dxa"/>
          </w:tcPr>
          <w:p w:rsidR="00726347" w:rsidRPr="00DA1BB5" w:rsidRDefault="00726347" w:rsidP="003825AB">
            <w:pPr>
              <w:tabs>
                <w:tab w:val="left" w:pos="6201"/>
              </w:tabs>
              <w:rPr>
                <w:szCs w:val="24"/>
              </w:rPr>
            </w:pPr>
            <w:r w:rsidRPr="00DA1BB5">
              <w:rPr>
                <w:szCs w:val="24"/>
              </w:rPr>
              <w:t>salami</w:t>
            </w:r>
          </w:p>
        </w:tc>
      </w:tr>
    </w:tbl>
    <w:p w:rsidR="00726347" w:rsidRPr="00DA1BB5" w:rsidRDefault="00726347" w:rsidP="00726347">
      <w:pPr>
        <w:tabs>
          <w:tab w:val="left" w:pos="6201"/>
        </w:tabs>
        <w:rPr>
          <w:szCs w:val="24"/>
        </w:rPr>
      </w:pPr>
    </w:p>
    <w:p w:rsidR="00726347" w:rsidRPr="00DA1BB5" w:rsidRDefault="00726347" w:rsidP="00726347">
      <w:pPr>
        <w:tabs>
          <w:tab w:val="left" w:pos="6201"/>
        </w:tabs>
        <w:rPr>
          <w:i/>
          <w:szCs w:val="24"/>
        </w:rPr>
      </w:pPr>
      <w:r w:rsidRPr="00DA1BB5">
        <w:rPr>
          <w:szCs w:val="24"/>
        </w:rPr>
        <w:t>4.</w:t>
      </w:r>
      <w:r w:rsidRPr="00DA1BB5">
        <w:rPr>
          <w:i/>
          <w:szCs w:val="24"/>
        </w:rPr>
        <w:t xml:space="preserve">  Poultry and Eggs</w:t>
      </w:r>
    </w:p>
    <w:tbl>
      <w:tblPr>
        <w:tblStyle w:val="TableGrid"/>
        <w:tblW w:w="0" w:type="auto"/>
        <w:tblBorders>
          <w:insideH w:val="none" w:sz="0" w:space="0" w:color="auto"/>
          <w:insideV w:val="none" w:sz="0" w:space="0" w:color="auto"/>
        </w:tblBorders>
        <w:tblLook w:val="01E0"/>
      </w:tblPr>
      <w:tblGrid>
        <w:gridCol w:w="3195"/>
        <w:gridCol w:w="3197"/>
        <w:gridCol w:w="3184"/>
      </w:tblGrid>
      <w:tr w:rsidR="00726347" w:rsidRPr="00DA1BB5" w:rsidTr="003825AB">
        <w:tc>
          <w:tcPr>
            <w:tcW w:w="3396" w:type="dxa"/>
          </w:tcPr>
          <w:p w:rsidR="00726347" w:rsidRPr="00DA1BB5" w:rsidRDefault="00726347" w:rsidP="003825AB">
            <w:pPr>
              <w:tabs>
                <w:tab w:val="left" w:pos="6201"/>
              </w:tabs>
              <w:rPr>
                <w:szCs w:val="24"/>
              </w:rPr>
            </w:pPr>
            <w:r w:rsidRPr="00DA1BB5">
              <w:rPr>
                <w:szCs w:val="24"/>
              </w:rPr>
              <w:t>drumstick</w:t>
            </w:r>
          </w:p>
        </w:tc>
        <w:tc>
          <w:tcPr>
            <w:tcW w:w="3396" w:type="dxa"/>
          </w:tcPr>
          <w:p w:rsidR="00726347" w:rsidRPr="00DA1BB5" w:rsidRDefault="00726347" w:rsidP="003825AB">
            <w:pPr>
              <w:tabs>
                <w:tab w:val="left" w:pos="6201"/>
              </w:tabs>
              <w:rPr>
                <w:szCs w:val="24"/>
              </w:rPr>
            </w:pPr>
            <w:r w:rsidRPr="00DA1BB5">
              <w:rPr>
                <w:szCs w:val="24"/>
              </w:rPr>
              <w:t>scrambled eggs</w:t>
            </w:r>
          </w:p>
        </w:tc>
        <w:tc>
          <w:tcPr>
            <w:tcW w:w="3396" w:type="dxa"/>
          </w:tcPr>
          <w:p w:rsidR="00726347" w:rsidRPr="00DA1BB5" w:rsidRDefault="00726347" w:rsidP="003825AB">
            <w:pPr>
              <w:tabs>
                <w:tab w:val="left" w:pos="6201"/>
              </w:tabs>
              <w:rPr>
                <w:szCs w:val="24"/>
              </w:rPr>
            </w:pPr>
            <w:proofErr w:type="spellStart"/>
            <w:r w:rsidRPr="00DA1BB5">
              <w:rPr>
                <w:szCs w:val="24"/>
              </w:rPr>
              <w:t>cornish</w:t>
            </w:r>
            <w:proofErr w:type="spellEnd"/>
            <w:r w:rsidRPr="00DA1BB5">
              <w:rPr>
                <w:szCs w:val="24"/>
              </w:rPr>
              <w:t xml:space="preserve"> hen</w:t>
            </w:r>
          </w:p>
        </w:tc>
      </w:tr>
      <w:tr w:rsidR="00726347" w:rsidRPr="00DA1BB5" w:rsidTr="003825AB">
        <w:tc>
          <w:tcPr>
            <w:tcW w:w="3396" w:type="dxa"/>
          </w:tcPr>
          <w:p w:rsidR="00726347" w:rsidRPr="00DA1BB5" w:rsidRDefault="00726347" w:rsidP="003825AB">
            <w:pPr>
              <w:tabs>
                <w:tab w:val="left" w:pos="6201"/>
              </w:tabs>
              <w:rPr>
                <w:szCs w:val="24"/>
              </w:rPr>
            </w:pPr>
            <w:r w:rsidRPr="00DA1BB5">
              <w:rPr>
                <w:szCs w:val="24"/>
              </w:rPr>
              <w:t>turkey</w:t>
            </w:r>
          </w:p>
        </w:tc>
        <w:tc>
          <w:tcPr>
            <w:tcW w:w="3396" w:type="dxa"/>
          </w:tcPr>
          <w:p w:rsidR="00726347" w:rsidRPr="00DA1BB5" w:rsidRDefault="00726347" w:rsidP="003825AB">
            <w:pPr>
              <w:tabs>
                <w:tab w:val="left" w:pos="6201"/>
              </w:tabs>
              <w:rPr>
                <w:szCs w:val="24"/>
              </w:rPr>
            </w:pPr>
            <w:r w:rsidRPr="00DA1BB5">
              <w:rPr>
                <w:szCs w:val="24"/>
              </w:rPr>
              <w:t>chicken wings</w:t>
            </w:r>
          </w:p>
        </w:tc>
        <w:tc>
          <w:tcPr>
            <w:tcW w:w="3396" w:type="dxa"/>
          </w:tcPr>
          <w:p w:rsidR="00726347" w:rsidRPr="00DA1BB5" w:rsidRDefault="00726347" w:rsidP="003825AB">
            <w:pPr>
              <w:tabs>
                <w:tab w:val="left" w:pos="6201"/>
              </w:tabs>
              <w:rPr>
                <w:szCs w:val="24"/>
              </w:rPr>
            </w:pPr>
            <w:r w:rsidRPr="00DA1BB5">
              <w:rPr>
                <w:szCs w:val="24"/>
              </w:rPr>
              <w:t>poached egg</w:t>
            </w:r>
          </w:p>
        </w:tc>
      </w:tr>
      <w:tr w:rsidR="00726347" w:rsidRPr="00DA1BB5" w:rsidTr="003825AB">
        <w:tc>
          <w:tcPr>
            <w:tcW w:w="3396" w:type="dxa"/>
          </w:tcPr>
          <w:p w:rsidR="00726347" w:rsidRPr="00DA1BB5" w:rsidRDefault="00726347" w:rsidP="003825AB">
            <w:pPr>
              <w:tabs>
                <w:tab w:val="left" w:pos="6201"/>
              </w:tabs>
              <w:rPr>
                <w:szCs w:val="24"/>
              </w:rPr>
            </w:pPr>
            <w:r w:rsidRPr="00DA1BB5">
              <w:rPr>
                <w:szCs w:val="24"/>
              </w:rPr>
              <w:t>wish bone</w:t>
            </w:r>
          </w:p>
        </w:tc>
        <w:tc>
          <w:tcPr>
            <w:tcW w:w="3396" w:type="dxa"/>
          </w:tcPr>
          <w:p w:rsidR="00726347" w:rsidRPr="00DA1BB5" w:rsidRDefault="00726347" w:rsidP="003825AB">
            <w:pPr>
              <w:tabs>
                <w:tab w:val="left" w:pos="6201"/>
              </w:tabs>
              <w:rPr>
                <w:szCs w:val="24"/>
              </w:rPr>
            </w:pPr>
            <w:r w:rsidRPr="00DA1BB5">
              <w:rPr>
                <w:szCs w:val="24"/>
              </w:rPr>
              <w:t>omelet</w:t>
            </w:r>
          </w:p>
        </w:tc>
        <w:tc>
          <w:tcPr>
            <w:tcW w:w="3396" w:type="dxa"/>
          </w:tcPr>
          <w:p w:rsidR="00726347" w:rsidRPr="00DA1BB5" w:rsidRDefault="00726347" w:rsidP="003825AB">
            <w:pPr>
              <w:tabs>
                <w:tab w:val="left" w:pos="6201"/>
              </w:tabs>
              <w:rPr>
                <w:szCs w:val="24"/>
              </w:rPr>
            </w:pPr>
            <w:r w:rsidRPr="00DA1BB5">
              <w:rPr>
                <w:szCs w:val="24"/>
              </w:rPr>
              <w:t>pheasant</w:t>
            </w:r>
          </w:p>
        </w:tc>
      </w:tr>
    </w:tbl>
    <w:p w:rsidR="00726347" w:rsidRPr="00DA1BB5" w:rsidRDefault="00726347" w:rsidP="00726347">
      <w:pPr>
        <w:tabs>
          <w:tab w:val="left" w:pos="6201"/>
        </w:tabs>
        <w:rPr>
          <w:szCs w:val="24"/>
        </w:rPr>
      </w:pPr>
    </w:p>
    <w:p w:rsidR="00726347" w:rsidRPr="00DA1BB5" w:rsidRDefault="00726347" w:rsidP="00726347">
      <w:pPr>
        <w:tabs>
          <w:tab w:val="left" w:pos="6201"/>
        </w:tabs>
        <w:rPr>
          <w:i/>
          <w:szCs w:val="24"/>
        </w:rPr>
      </w:pPr>
      <w:r w:rsidRPr="00DA1BB5">
        <w:rPr>
          <w:szCs w:val="24"/>
        </w:rPr>
        <w:t>5.</w:t>
      </w:r>
      <w:r w:rsidRPr="00DA1BB5">
        <w:rPr>
          <w:i/>
          <w:szCs w:val="24"/>
        </w:rPr>
        <w:t xml:space="preserve">  Fish and Seafood</w:t>
      </w:r>
    </w:p>
    <w:tbl>
      <w:tblPr>
        <w:tblStyle w:val="TableGrid"/>
        <w:tblW w:w="0" w:type="auto"/>
        <w:tblBorders>
          <w:insideH w:val="none" w:sz="0" w:space="0" w:color="auto"/>
          <w:insideV w:val="none" w:sz="0" w:space="0" w:color="auto"/>
        </w:tblBorders>
        <w:tblLook w:val="01E0"/>
      </w:tblPr>
      <w:tblGrid>
        <w:gridCol w:w="3186"/>
        <w:gridCol w:w="3193"/>
        <w:gridCol w:w="3197"/>
      </w:tblGrid>
      <w:tr w:rsidR="00726347" w:rsidRPr="00DA1BB5" w:rsidTr="003825AB">
        <w:tc>
          <w:tcPr>
            <w:tcW w:w="3396" w:type="dxa"/>
          </w:tcPr>
          <w:p w:rsidR="00726347" w:rsidRPr="00DA1BB5" w:rsidRDefault="00726347" w:rsidP="003825AB">
            <w:pPr>
              <w:tabs>
                <w:tab w:val="left" w:pos="6201"/>
              </w:tabs>
              <w:rPr>
                <w:szCs w:val="24"/>
              </w:rPr>
            </w:pPr>
            <w:r w:rsidRPr="00DA1BB5">
              <w:rPr>
                <w:szCs w:val="24"/>
              </w:rPr>
              <w:t>salmon</w:t>
            </w:r>
          </w:p>
        </w:tc>
        <w:tc>
          <w:tcPr>
            <w:tcW w:w="3396" w:type="dxa"/>
          </w:tcPr>
          <w:p w:rsidR="00726347" w:rsidRPr="00DA1BB5" w:rsidRDefault="00726347" w:rsidP="003825AB">
            <w:pPr>
              <w:tabs>
                <w:tab w:val="left" w:pos="6201"/>
              </w:tabs>
              <w:rPr>
                <w:szCs w:val="24"/>
              </w:rPr>
            </w:pPr>
            <w:r w:rsidRPr="00DA1BB5">
              <w:rPr>
                <w:szCs w:val="24"/>
              </w:rPr>
              <w:t>scallops</w:t>
            </w:r>
          </w:p>
        </w:tc>
        <w:tc>
          <w:tcPr>
            <w:tcW w:w="3396" w:type="dxa"/>
          </w:tcPr>
          <w:p w:rsidR="00726347" w:rsidRPr="00DA1BB5" w:rsidRDefault="00726347" w:rsidP="003825AB">
            <w:pPr>
              <w:tabs>
                <w:tab w:val="left" w:pos="6201"/>
              </w:tabs>
              <w:rPr>
                <w:szCs w:val="24"/>
              </w:rPr>
            </w:pPr>
            <w:r w:rsidRPr="00DA1BB5">
              <w:rPr>
                <w:szCs w:val="24"/>
              </w:rPr>
              <w:t>oyster</w:t>
            </w:r>
          </w:p>
        </w:tc>
      </w:tr>
      <w:tr w:rsidR="00726347" w:rsidRPr="00DA1BB5" w:rsidTr="003825AB">
        <w:tc>
          <w:tcPr>
            <w:tcW w:w="3396" w:type="dxa"/>
          </w:tcPr>
          <w:p w:rsidR="00726347" w:rsidRPr="00DA1BB5" w:rsidRDefault="00726347" w:rsidP="003825AB">
            <w:pPr>
              <w:tabs>
                <w:tab w:val="left" w:pos="6201"/>
              </w:tabs>
              <w:rPr>
                <w:szCs w:val="24"/>
              </w:rPr>
            </w:pPr>
            <w:r w:rsidRPr="00DA1BB5">
              <w:rPr>
                <w:szCs w:val="24"/>
              </w:rPr>
              <w:t>trout</w:t>
            </w:r>
          </w:p>
        </w:tc>
        <w:tc>
          <w:tcPr>
            <w:tcW w:w="3396" w:type="dxa"/>
          </w:tcPr>
          <w:p w:rsidR="00726347" w:rsidRPr="00DA1BB5" w:rsidRDefault="00726347" w:rsidP="003825AB">
            <w:pPr>
              <w:tabs>
                <w:tab w:val="left" w:pos="6201"/>
              </w:tabs>
              <w:rPr>
                <w:szCs w:val="24"/>
              </w:rPr>
            </w:pPr>
            <w:r w:rsidRPr="00DA1BB5">
              <w:rPr>
                <w:szCs w:val="24"/>
              </w:rPr>
              <w:t>shrimp</w:t>
            </w:r>
          </w:p>
        </w:tc>
        <w:tc>
          <w:tcPr>
            <w:tcW w:w="3396" w:type="dxa"/>
          </w:tcPr>
          <w:p w:rsidR="00726347" w:rsidRPr="00DA1BB5" w:rsidRDefault="00726347" w:rsidP="003825AB">
            <w:pPr>
              <w:tabs>
                <w:tab w:val="left" w:pos="6201"/>
              </w:tabs>
              <w:rPr>
                <w:szCs w:val="24"/>
              </w:rPr>
            </w:pPr>
            <w:r w:rsidRPr="00DA1BB5">
              <w:rPr>
                <w:szCs w:val="24"/>
              </w:rPr>
              <w:t>mussel</w:t>
            </w:r>
          </w:p>
        </w:tc>
      </w:tr>
      <w:tr w:rsidR="00726347" w:rsidRPr="00DA1BB5" w:rsidTr="003825AB">
        <w:tc>
          <w:tcPr>
            <w:tcW w:w="3396" w:type="dxa"/>
          </w:tcPr>
          <w:p w:rsidR="00726347" w:rsidRPr="00DA1BB5" w:rsidRDefault="00726347" w:rsidP="003825AB">
            <w:pPr>
              <w:tabs>
                <w:tab w:val="left" w:pos="6201"/>
              </w:tabs>
              <w:rPr>
                <w:szCs w:val="24"/>
              </w:rPr>
            </w:pPr>
            <w:r w:rsidRPr="00DA1BB5">
              <w:rPr>
                <w:szCs w:val="24"/>
              </w:rPr>
              <w:t>halibut</w:t>
            </w:r>
          </w:p>
        </w:tc>
        <w:tc>
          <w:tcPr>
            <w:tcW w:w="3396" w:type="dxa"/>
          </w:tcPr>
          <w:p w:rsidR="00726347" w:rsidRPr="00DA1BB5" w:rsidRDefault="00726347" w:rsidP="003825AB">
            <w:pPr>
              <w:tabs>
                <w:tab w:val="left" w:pos="6201"/>
              </w:tabs>
              <w:rPr>
                <w:szCs w:val="24"/>
              </w:rPr>
            </w:pPr>
            <w:r w:rsidRPr="00DA1BB5">
              <w:rPr>
                <w:szCs w:val="24"/>
              </w:rPr>
              <w:t>lobster</w:t>
            </w:r>
          </w:p>
        </w:tc>
        <w:tc>
          <w:tcPr>
            <w:tcW w:w="3396" w:type="dxa"/>
          </w:tcPr>
          <w:p w:rsidR="00726347" w:rsidRPr="00DA1BB5" w:rsidRDefault="00726347" w:rsidP="003825AB">
            <w:pPr>
              <w:tabs>
                <w:tab w:val="left" w:pos="6201"/>
              </w:tabs>
              <w:rPr>
                <w:szCs w:val="24"/>
              </w:rPr>
            </w:pPr>
            <w:r w:rsidRPr="00DA1BB5">
              <w:rPr>
                <w:szCs w:val="24"/>
              </w:rPr>
              <w:t xml:space="preserve">crawfish </w:t>
            </w:r>
          </w:p>
        </w:tc>
      </w:tr>
    </w:tbl>
    <w:p w:rsidR="00726347" w:rsidRPr="00DA1BB5" w:rsidRDefault="00726347" w:rsidP="00726347">
      <w:pPr>
        <w:rPr>
          <w:szCs w:val="24"/>
        </w:rPr>
      </w:pPr>
    </w:p>
    <w:p w:rsidR="00726347" w:rsidRPr="00DA1BB5" w:rsidRDefault="00726347" w:rsidP="00726347">
      <w:pPr>
        <w:pBdr>
          <w:top w:val="single" w:sz="18" w:space="1" w:color="auto"/>
          <w:left w:val="single" w:sz="18" w:space="0" w:color="auto"/>
          <w:bottom w:val="single" w:sz="18" w:space="1" w:color="auto"/>
          <w:right w:val="single" w:sz="18" w:space="12" w:color="auto"/>
        </w:pBdr>
        <w:shd w:val="clear" w:color="auto" w:fill="CCCCCC"/>
        <w:spacing w:before="60" w:after="60"/>
        <w:ind w:right="193"/>
        <w:rPr>
          <w:bCs/>
          <w:i/>
          <w:iCs/>
          <w:szCs w:val="24"/>
        </w:rPr>
      </w:pPr>
      <w:r>
        <w:rPr>
          <w:bCs/>
          <w:i/>
          <w:iCs/>
          <w:szCs w:val="24"/>
        </w:rPr>
        <w:t>B</w:t>
      </w:r>
      <w:r w:rsidRPr="00DA1BB5">
        <w:rPr>
          <w:bCs/>
          <w:i/>
          <w:iCs/>
          <w:szCs w:val="24"/>
        </w:rPr>
        <w:t xml:space="preserve">.  </w:t>
      </w:r>
      <w:r>
        <w:rPr>
          <w:bCs/>
          <w:i/>
          <w:iCs/>
          <w:szCs w:val="24"/>
        </w:rPr>
        <w:t>Match the idioms on the left with the correct meaning on the right.</w:t>
      </w:r>
    </w:p>
    <w:p w:rsidR="00726347" w:rsidRPr="00DA1BB5" w:rsidRDefault="00726347" w:rsidP="00726347">
      <w:pPr>
        <w:tabs>
          <w:tab w:val="left" w:pos="6201"/>
        </w:tabs>
        <w:rPr>
          <w:szCs w:val="24"/>
        </w:rPr>
      </w:pPr>
      <w:r w:rsidRPr="00DA1BB5">
        <w:rPr>
          <w:szCs w:val="24"/>
        </w:rPr>
        <w:tab/>
      </w:r>
    </w:p>
    <w:tbl>
      <w:tblPr>
        <w:tblStyle w:val="TableGrid"/>
        <w:tblW w:w="10425" w:type="dxa"/>
        <w:tblInd w:w="-530" w:type="dxa"/>
        <w:tblLook w:val="01E0"/>
      </w:tblPr>
      <w:tblGrid>
        <w:gridCol w:w="5463"/>
        <w:gridCol w:w="4962"/>
      </w:tblGrid>
      <w:tr w:rsidR="00726347" w:rsidRPr="00DA1BB5" w:rsidTr="00C0185C">
        <w:tc>
          <w:tcPr>
            <w:tcW w:w="5463" w:type="dxa"/>
          </w:tcPr>
          <w:p w:rsidR="00726347" w:rsidRPr="00DA1BB5" w:rsidRDefault="00726347" w:rsidP="00726347">
            <w:pPr>
              <w:numPr>
                <w:ilvl w:val="0"/>
                <w:numId w:val="1"/>
              </w:numPr>
              <w:tabs>
                <w:tab w:val="left" w:pos="6201"/>
              </w:tabs>
              <w:rPr>
                <w:szCs w:val="24"/>
              </w:rPr>
            </w:pPr>
            <w:r w:rsidRPr="00DA1BB5">
              <w:rPr>
                <w:szCs w:val="24"/>
              </w:rPr>
              <w:t>He is a couch potato.</w:t>
            </w:r>
          </w:p>
        </w:tc>
        <w:tc>
          <w:tcPr>
            <w:tcW w:w="4962" w:type="dxa"/>
          </w:tcPr>
          <w:p w:rsidR="00726347" w:rsidRPr="00DA1BB5" w:rsidRDefault="00726347" w:rsidP="00726347">
            <w:pPr>
              <w:numPr>
                <w:ilvl w:val="0"/>
                <w:numId w:val="2"/>
              </w:numPr>
              <w:tabs>
                <w:tab w:val="left" w:pos="6201"/>
              </w:tabs>
              <w:rPr>
                <w:szCs w:val="24"/>
              </w:rPr>
            </w:pPr>
            <w:r w:rsidRPr="00DA1BB5">
              <w:rPr>
                <w:szCs w:val="24"/>
              </w:rPr>
              <w:t>You have to compliment him.</w:t>
            </w:r>
          </w:p>
        </w:tc>
      </w:tr>
      <w:tr w:rsidR="00726347" w:rsidRPr="00DA1BB5" w:rsidTr="00C0185C">
        <w:tc>
          <w:tcPr>
            <w:tcW w:w="5463" w:type="dxa"/>
          </w:tcPr>
          <w:p w:rsidR="00726347" w:rsidRPr="00DA1BB5" w:rsidRDefault="00726347" w:rsidP="00726347">
            <w:pPr>
              <w:numPr>
                <w:ilvl w:val="0"/>
                <w:numId w:val="1"/>
              </w:numPr>
              <w:tabs>
                <w:tab w:val="left" w:pos="6201"/>
              </w:tabs>
              <w:rPr>
                <w:szCs w:val="24"/>
              </w:rPr>
            </w:pPr>
            <w:r w:rsidRPr="00DA1BB5">
              <w:rPr>
                <w:szCs w:val="24"/>
              </w:rPr>
              <w:t>The test was a piece of cake.</w:t>
            </w:r>
          </w:p>
        </w:tc>
        <w:tc>
          <w:tcPr>
            <w:tcW w:w="4962" w:type="dxa"/>
          </w:tcPr>
          <w:p w:rsidR="00726347" w:rsidRPr="00DA1BB5" w:rsidRDefault="00726347" w:rsidP="00726347">
            <w:pPr>
              <w:numPr>
                <w:ilvl w:val="0"/>
                <w:numId w:val="2"/>
              </w:numPr>
              <w:tabs>
                <w:tab w:val="left" w:pos="6201"/>
              </w:tabs>
              <w:rPr>
                <w:szCs w:val="24"/>
              </w:rPr>
            </w:pPr>
            <w:r w:rsidRPr="00DA1BB5">
              <w:rPr>
                <w:szCs w:val="24"/>
              </w:rPr>
              <w:t>It was unexpected and good.</w:t>
            </w:r>
          </w:p>
        </w:tc>
      </w:tr>
      <w:tr w:rsidR="00726347" w:rsidRPr="00DA1BB5" w:rsidTr="00C0185C">
        <w:tc>
          <w:tcPr>
            <w:tcW w:w="5463" w:type="dxa"/>
          </w:tcPr>
          <w:p w:rsidR="00726347" w:rsidRPr="00DA1BB5" w:rsidRDefault="00726347" w:rsidP="00726347">
            <w:pPr>
              <w:numPr>
                <w:ilvl w:val="0"/>
                <w:numId w:val="1"/>
              </w:numPr>
              <w:tabs>
                <w:tab w:val="left" w:pos="6201"/>
              </w:tabs>
              <w:rPr>
                <w:szCs w:val="24"/>
              </w:rPr>
            </w:pPr>
            <w:r w:rsidRPr="00DA1BB5">
              <w:rPr>
                <w:szCs w:val="24"/>
              </w:rPr>
              <w:t>Science is not my cup of tea.</w:t>
            </w:r>
          </w:p>
        </w:tc>
        <w:tc>
          <w:tcPr>
            <w:tcW w:w="4962" w:type="dxa"/>
          </w:tcPr>
          <w:p w:rsidR="00726347" w:rsidRPr="00DA1BB5" w:rsidRDefault="00726347" w:rsidP="00726347">
            <w:pPr>
              <w:numPr>
                <w:ilvl w:val="0"/>
                <w:numId w:val="2"/>
              </w:numPr>
              <w:tabs>
                <w:tab w:val="left" w:pos="6201"/>
              </w:tabs>
              <w:rPr>
                <w:szCs w:val="24"/>
              </w:rPr>
            </w:pPr>
            <w:r w:rsidRPr="00DA1BB5">
              <w:rPr>
                <w:szCs w:val="24"/>
              </w:rPr>
              <w:t>Don’t believe everything she says.</w:t>
            </w:r>
          </w:p>
        </w:tc>
      </w:tr>
      <w:tr w:rsidR="00726347" w:rsidRPr="00DA1BB5" w:rsidTr="00C0185C">
        <w:tc>
          <w:tcPr>
            <w:tcW w:w="5463" w:type="dxa"/>
          </w:tcPr>
          <w:p w:rsidR="00726347" w:rsidRPr="00DA1BB5" w:rsidRDefault="00726347" w:rsidP="00726347">
            <w:pPr>
              <w:numPr>
                <w:ilvl w:val="0"/>
                <w:numId w:val="1"/>
              </w:numPr>
              <w:tabs>
                <w:tab w:val="left" w:pos="6201"/>
              </w:tabs>
              <w:rPr>
                <w:szCs w:val="24"/>
              </w:rPr>
            </w:pPr>
            <w:r w:rsidRPr="00DA1BB5">
              <w:rPr>
                <w:szCs w:val="24"/>
              </w:rPr>
              <w:t>Teaching is my bread and butter.</w:t>
            </w:r>
          </w:p>
        </w:tc>
        <w:tc>
          <w:tcPr>
            <w:tcW w:w="4962" w:type="dxa"/>
          </w:tcPr>
          <w:p w:rsidR="00726347" w:rsidRPr="00DA1BB5" w:rsidRDefault="00726347" w:rsidP="00726347">
            <w:pPr>
              <w:numPr>
                <w:ilvl w:val="0"/>
                <w:numId w:val="2"/>
              </w:numPr>
              <w:tabs>
                <w:tab w:val="left" w:pos="6201"/>
              </w:tabs>
              <w:rPr>
                <w:szCs w:val="24"/>
              </w:rPr>
            </w:pPr>
            <w:r w:rsidRPr="00DA1BB5">
              <w:rPr>
                <w:szCs w:val="24"/>
              </w:rPr>
              <w:t>He just sits and watches TV.</w:t>
            </w:r>
          </w:p>
        </w:tc>
      </w:tr>
      <w:tr w:rsidR="00726347" w:rsidRPr="00DA1BB5" w:rsidTr="00C0185C">
        <w:tc>
          <w:tcPr>
            <w:tcW w:w="5463" w:type="dxa"/>
          </w:tcPr>
          <w:p w:rsidR="00726347" w:rsidRPr="00DA1BB5" w:rsidRDefault="00726347" w:rsidP="00726347">
            <w:pPr>
              <w:numPr>
                <w:ilvl w:val="0"/>
                <w:numId w:val="1"/>
              </w:numPr>
              <w:tabs>
                <w:tab w:val="left" w:pos="6201"/>
              </w:tabs>
              <w:rPr>
                <w:szCs w:val="24"/>
              </w:rPr>
            </w:pPr>
            <w:r w:rsidRPr="00DA1BB5">
              <w:rPr>
                <w:szCs w:val="24"/>
              </w:rPr>
              <w:t>You have to butter him up so he will help you.</w:t>
            </w:r>
          </w:p>
        </w:tc>
        <w:tc>
          <w:tcPr>
            <w:tcW w:w="4962" w:type="dxa"/>
          </w:tcPr>
          <w:p w:rsidR="00726347" w:rsidRPr="00DA1BB5" w:rsidRDefault="00726347" w:rsidP="00726347">
            <w:pPr>
              <w:numPr>
                <w:ilvl w:val="0"/>
                <w:numId w:val="2"/>
              </w:numPr>
              <w:tabs>
                <w:tab w:val="left" w:pos="6201"/>
              </w:tabs>
              <w:rPr>
                <w:szCs w:val="24"/>
              </w:rPr>
            </w:pPr>
            <w:r w:rsidRPr="00DA1BB5">
              <w:rPr>
                <w:szCs w:val="24"/>
              </w:rPr>
              <w:t>I don’t like it.</w:t>
            </w:r>
          </w:p>
        </w:tc>
      </w:tr>
      <w:tr w:rsidR="00726347" w:rsidRPr="00DA1BB5" w:rsidTr="00C0185C">
        <w:tc>
          <w:tcPr>
            <w:tcW w:w="5463" w:type="dxa"/>
          </w:tcPr>
          <w:p w:rsidR="00726347" w:rsidRPr="00DA1BB5" w:rsidRDefault="00726347" w:rsidP="00726347">
            <w:pPr>
              <w:numPr>
                <w:ilvl w:val="0"/>
                <w:numId w:val="1"/>
              </w:numPr>
              <w:tabs>
                <w:tab w:val="left" w:pos="6201"/>
              </w:tabs>
              <w:rPr>
                <w:szCs w:val="24"/>
              </w:rPr>
            </w:pPr>
            <w:r w:rsidRPr="00DA1BB5">
              <w:rPr>
                <w:szCs w:val="24"/>
              </w:rPr>
              <w:t>The money was the icing on the cake.</w:t>
            </w:r>
          </w:p>
        </w:tc>
        <w:tc>
          <w:tcPr>
            <w:tcW w:w="4962" w:type="dxa"/>
          </w:tcPr>
          <w:p w:rsidR="00726347" w:rsidRPr="00DA1BB5" w:rsidRDefault="00726347" w:rsidP="00726347">
            <w:pPr>
              <w:numPr>
                <w:ilvl w:val="0"/>
                <w:numId w:val="2"/>
              </w:numPr>
              <w:tabs>
                <w:tab w:val="left" w:pos="6201"/>
              </w:tabs>
              <w:rPr>
                <w:szCs w:val="24"/>
              </w:rPr>
            </w:pPr>
            <w:r w:rsidRPr="00DA1BB5">
              <w:rPr>
                <w:szCs w:val="24"/>
              </w:rPr>
              <w:t>Don’t just do one thing, try other things.</w:t>
            </w:r>
          </w:p>
        </w:tc>
      </w:tr>
      <w:tr w:rsidR="00726347" w:rsidRPr="00DA1BB5" w:rsidTr="00C0185C">
        <w:tc>
          <w:tcPr>
            <w:tcW w:w="5463" w:type="dxa"/>
          </w:tcPr>
          <w:p w:rsidR="00726347" w:rsidRPr="00DA1BB5" w:rsidRDefault="00726347" w:rsidP="00726347">
            <w:pPr>
              <w:numPr>
                <w:ilvl w:val="0"/>
                <w:numId w:val="1"/>
              </w:numPr>
              <w:tabs>
                <w:tab w:val="left" w:pos="6201"/>
              </w:tabs>
              <w:rPr>
                <w:szCs w:val="24"/>
              </w:rPr>
            </w:pPr>
            <w:r w:rsidRPr="00DA1BB5">
              <w:rPr>
                <w:szCs w:val="24"/>
              </w:rPr>
              <w:t>Don’t put all of your eggs in one basket.</w:t>
            </w:r>
          </w:p>
        </w:tc>
        <w:tc>
          <w:tcPr>
            <w:tcW w:w="4962" w:type="dxa"/>
          </w:tcPr>
          <w:p w:rsidR="00726347" w:rsidRPr="00DA1BB5" w:rsidRDefault="00726347" w:rsidP="00726347">
            <w:pPr>
              <w:numPr>
                <w:ilvl w:val="0"/>
                <w:numId w:val="2"/>
              </w:numPr>
              <w:tabs>
                <w:tab w:val="left" w:pos="6201"/>
              </w:tabs>
              <w:rPr>
                <w:szCs w:val="24"/>
              </w:rPr>
            </w:pPr>
            <w:r w:rsidRPr="00DA1BB5">
              <w:rPr>
                <w:szCs w:val="24"/>
              </w:rPr>
              <w:t>I earn my living doing this.</w:t>
            </w:r>
          </w:p>
        </w:tc>
      </w:tr>
      <w:tr w:rsidR="00726347" w:rsidRPr="00DA1BB5" w:rsidTr="00C0185C">
        <w:tc>
          <w:tcPr>
            <w:tcW w:w="5463" w:type="dxa"/>
          </w:tcPr>
          <w:p w:rsidR="00726347" w:rsidRPr="00DA1BB5" w:rsidRDefault="00726347" w:rsidP="00726347">
            <w:pPr>
              <w:numPr>
                <w:ilvl w:val="0"/>
                <w:numId w:val="1"/>
              </w:numPr>
              <w:tabs>
                <w:tab w:val="left" w:pos="6201"/>
              </w:tabs>
              <w:rPr>
                <w:szCs w:val="24"/>
              </w:rPr>
            </w:pPr>
            <w:r w:rsidRPr="00DA1BB5">
              <w:rPr>
                <w:szCs w:val="24"/>
              </w:rPr>
              <w:t>Take what she says with a grain of salt.</w:t>
            </w:r>
          </w:p>
        </w:tc>
        <w:tc>
          <w:tcPr>
            <w:tcW w:w="4962" w:type="dxa"/>
          </w:tcPr>
          <w:p w:rsidR="00726347" w:rsidRPr="00DA1BB5" w:rsidRDefault="00726347" w:rsidP="00726347">
            <w:pPr>
              <w:numPr>
                <w:ilvl w:val="0"/>
                <w:numId w:val="2"/>
              </w:numPr>
              <w:tabs>
                <w:tab w:val="left" w:pos="6201"/>
              </w:tabs>
              <w:rPr>
                <w:szCs w:val="24"/>
              </w:rPr>
            </w:pPr>
            <w:r w:rsidRPr="00DA1BB5">
              <w:rPr>
                <w:szCs w:val="24"/>
              </w:rPr>
              <w:t>It was easy.</w:t>
            </w:r>
          </w:p>
        </w:tc>
      </w:tr>
    </w:tbl>
    <w:p w:rsidR="00C53A1F" w:rsidRDefault="00C53A1F"/>
    <w:sectPr w:rsidR="00C53A1F" w:rsidSect="00C53A1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68B" w:rsidRDefault="009F768B" w:rsidP="00726347">
      <w:r>
        <w:separator/>
      </w:r>
    </w:p>
  </w:endnote>
  <w:endnote w:type="continuationSeparator" w:id="0">
    <w:p w:rsidR="009F768B" w:rsidRDefault="009F768B" w:rsidP="00726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4065"/>
      <w:docPartObj>
        <w:docPartGallery w:val="Page Numbers (Bottom of Page)"/>
        <w:docPartUnique/>
      </w:docPartObj>
    </w:sdtPr>
    <w:sdtContent>
      <w:p w:rsidR="00726347" w:rsidRDefault="00726347">
        <w:pPr>
          <w:pStyle w:val="Footer"/>
        </w:pPr>
        <w:fldSimple w:instr=" PAGE   \* MERGEFORMAT ">
          <w:r w:rsidR="00C0185C">
            <w:rPr>
              <w:noProof/>
            </w:rPr>
            <w:t>1</w:t>
          </w:r>
        </w:fldSimple>
      </w:p>
    </w:sdtContent>
  </w:sdt>
  <w:p w:rsidR="00726347" w:rsidRDefault="007263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68B" w:rsidRDefault="009F768B" w:rsidP="00726347">
      <w:r>
        <w:separator/>
      </w:r>
    </w:p>
  </w:footnote>
  <w:footnote w:type="continuationSeparator" w:id="0">
    <w:p w:rsidR="009F768B" w:rsidRDefault="009F768B" w:rsidP="00726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47" w:rsidRDefault="00726347">
    <w:pPr>
      <w:pStyle w:val="Header"/>
    </w:pPr>
    <w:r>
      <w:t>Proficiency – Vocabulary 19</w:t>
    </w:r>
  </w:p>
  <w:p w:rsidR="00726347" w:rsidRDefault="007263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D2387"/>
    <w:multiLevelType w:val="hybridMultilevel"/>
    <w:tmpl w:val="5F22FC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5A2811"/>
    <w:multiLevelType w:val="hybridMultilevel"/>
    <w:tmpl w:val="929E1C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footnotePr>
    <w:footnote w:id="-1"/>
    <w:footnote w:id="0"/>
  </w:footnotePr>
  <w:endnotePr>
    <w:endnote w:id="-1"/>
    <w:endnote w:id="0"/>
  </w:endnotePr>
  <w:compat/>
  <w:rsids>
    <w:rsidRoot w:val="00726347"/>
    <w:rsid w:val="00726347"/>
    <w:rsid w:val="009F768B"/>
    <w:rsid w:val="00C0185C"/>
    <w:rsid w:val="00C53A1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4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726347"/>
    <w:pPr>
      <w:jc w:val="center"/>
    </w:pPr>
    <w:rPr>
      <w:b/>
      <w:sz w:val="44"/>
    </w:rPr>
  </w:style>
  <w:style w:type="table" w:styleId="TableGrid">
    <w:name w:val="Table Grid"/>
    <w:basedOn w:val="TableNormal"/>
    <w:rsid w:val="00726347"/>
    <w:pPr>
      <w:spacing w:after="0" w:line="240" w:lineRule="auto"/>
    </w:pPr>
    <w:rPr>
      <w:rFonts w:ascii="Times New Roman" w:eastAsia="SimSu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347"/>
    <w:pPr>
      <w:tabs>
        <w:tab w:val="center" w:pos="4680"/>
        <w:tab w:val="right" w:pos="9360"/>
      </w:tabs>
    </w:pPr>
  </w:style>
  <w:style w:type="character" w:customStyle="1" w:styleId="HeaderChar">
    <w:name w:val="Header Char"/>
    <w:basedOn w:val="DefaultParagraphFont"/>
    <w:link w:val="Header"/>
    <w:uiPriority w:val="99"/>
    <w:rsid w:val="0072634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26347"/>
    <w:pPr>
      <w:tabs>
        <w:tab w:val="center" w:pos="4680"/>
        <w:tab w:val="right" w:pos="9360"/>
      </w:tabs>
    </w:pPr>
  </w:style>
  <w:style w:type="character" w:customStyle="1" w:styleId="FooterChar">
    <w:name w:val="Footer Char"/>
    <w:basedOn w:val="DefaultParagraphFont"/>
    <w:link w:val="Footer"/>
    <w:uiPriority w:val="99"/>
    <w:rsid w:val="0072634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26347"/>
    <w:rPr>
      <w:rFonts w:ascii="Tahoma" w:hAnsi="Tahoma" w:cs="Tahoma"/>
      <w:sz w:val="16"/>
      <w:szCs w:val="16"/>
    </w:rPr>
  </w:style>
  <w:style w:type="character" w:customStyle="1" w:styleId="BalloonTextChar">
    <w:name w:val="Balloon Text Char"/>
    <w:basedOn w:val="DefaultParagraphFont"/>
    <w:link w:val="BalloonText"/>
    <w:uiPriority w:val="99"/>
    <w:semiHidden/>
    <w:rsid w:val="0072634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947B3"/>
    <w:rsid w:val="00831B3E"/>
    <w:rsid w:val="00E947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78712FFF8D4D679F5FC5E03F06091B">
    <w:name w:val="C378712FFF8D4D679F5FC5E03F06091B"/>
    <w:rsid w:val="00E947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1158</Characters>
  <Application>Microsoft Office Word</Application>
  <DocSecurity>0</DocSecurity>
  <Lines>9</Lines>
  <Paragraphs>2</Paragraphs>
  <ScaleCrop>false</ScaleCrop>
  <Company>Toshiba</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2016-08-30T16:37:00Z</dcterms:created>
  <dcterms:modified xsi:type="dcterms:W3CDTF">2016-08-30T16:40:00Z</dcterms:modified>
</cp:coreProperties>
</file>