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350"/>
        <w:gridCol w:w="8148"/>
      </w:tblGrid>
      <w:tr w:rsidR="0072185A" w:rsidRPr="00474EB4" w:rsidTr="00872A1C">
        <w:tc>
          <w:tcPr>
            <w:tcW w:w="9498" w:type="dxa"/>
            <w:gridSpan w:val="2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72185A" w:rsidRPr="007B1285" w:rsidRDefault="0072185A" w:rsidP="004B16DC">
            <w:pPr>
              <w:rPr>
                <w:b/>
                <w:lang w:val="en-US"/>
              </w:rPr>
            </w:pPr>
            <w:r>
              <w:rPr>
                <w:b/>
                <w:sz w:val="48"/>
                <w:szCs w:val="48"/>
              </w:rPr>
              <w:t>Pronunciation</w:t>
            </w:r>
            <w:r w:rsidRPr="00474EB4">
              <w:rPr>
                <w:b/>
                <w:sz w:val="48"/>
                <w:szCs w:val="48"/>
              </w:rPr>
              <w:t xml:space="preserve"> Practice: </w:t>
            </w:r>
            <w:r w:rsidRPr="00A613F8">
              <w:rPr>
                <w:sz w:val="48"/>
                <w:szCs w:val="48"/>
              </w:rPr>
              <w:t xml:space="preserve"> </w:t>
            </w:r>
            <w:r w:rsidRPr="008B267D">
              <w:rPr>
                <w:b/>
                <w:sz w:val="48"/>
                <w:szCs w:val="48"/>
              </w:rPr>
              <w:t>/o/</w:t>
            </w:r>
            <w:r>
              <w:rPr>
                <w:b/>
                <w:sz w:val="48"/>
                <w:szCs w:val="48"/>
              </w:rPr>
              <w:t xml:space="preserve"> versus</w:t>
            </w:r>
            <w:r w:rsidRPr="008B267D">
              <w:rPr>
                <w:b/>
                <w:sz w:val="48"/>
                <w:szCs w:val="48"/>
              </w:rPr>
              <w:t xml:space="preserve"> /au/</w:t>
            </w:r>
          </w:p>
        </w:tc>
      </w:tr>
      <w:tr w:rsidR="0072185A" w:rsidTr="00872A1C"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:rsidR="0072185A" w:rsidRPr="00B47224" w:rsidRDefault="0072185A" w:rsidP="004B16DC">
            <w:pPr>
              <w:rPr>
                <w:b/>
                <w:color w:val="FF0000"/>
                <w:sz w:val="16"/>
              </w:rPr>
            </w:pPr>
          </w:p>
        </w:tc>
        <w:tc>
          <w:tcPr>
            <w:tcW w:w="8148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72185A" w:rsidRPr="00B47224" w:rsidRDefault="0072185A" w:rsidP="004B16DC">
            <w:pPr>
              <w:rPr>
                <w:color w:val="FF0000"/>
                <w:sz w:val="16"/>
              </w:rPr>
            </w:pPr>
          </w:p>
        </w:tc>
      </w:tr>
      <w:tr w:rsidR="0072185A" w:rsidTr="00872A1C">
        <w:trPr>
          <w:trHeight w:val="1973"/>
        </w:trPr>
        <w:tc>
          <w:tcPr>
            <w:tcW w:w="9498" w:type="dxa"/>
            <w:gridSpan w:val="2"/>
            <w:tcBorders>
              <w:top w:val="nil"/>
              <w:bottom w:val="double" w:sz="6" w:space="0" w:color="auto"/>
            </w:tcBorders>
          </w:tcPr>
          <w:tbl>
            <w:tblPr>
              <w:tblW w:w="87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456"/>
              <w:gridCol w:w="2970"/>
              <w:gridCol w:w="3330"/>
            </w:tblGrid>
            <w:tr w:rsidR="0072185A" w:rsidRPr="008B267D" w:rsidTr="0072185A">
              <w:tc>
                <w:tcPr>
                  <w:tcW w:w="2456" w:type="dxa"/>
                </w:tcPr>
                <w:p w:rsidR="0072185A" w:rsidRPr="008B267D" w:rsidRDefault="0072185A" w:rsidP="004B16DC">
                  <w:pPr>
                    <w:pStyle w:val="Heading1"/>
                    <w:jc w:val="left"/>
                    <w:rPr>
                      <w:b/>
                      <w:i w:val="0"/>
                    </w:rPr>
                  </w:pPr>
                  <w:r w:rsidRPr="008B267D">
                    <w:rPr>
                      <w:b/>
                      <w:i w:val="0"/>
                    </w:rPr>
                    <w:t>Symbol</w:t>
                  </w:r>
                </w:p>
              </w:tc>
              <w:tc>
                <w:tcPr>
                  <w:tcW w:w="2970" w:type="dxa"/>
                </w:tcPr>
                <w:p w:rsidR="0072185A" w:rsidRPr="008B267D" w:rsidRDefault="0072185A" w:rsidP="004B16DC">
                  <w:pPr>
                    <w:pStyle w:val="Heading1"/>
                    <w:jc w:val="left"/>
                    <w:rPr>
                      <w:b/>
                      <w:i w:val="0"/>
                    </w:rPr>
                  </w:pPr>
                  <w:r w:rsidRPr="008B267D">
                    <w:rPr>
                      <w:b/>
                      <w:i w:val="0"/>
                    </w:rPr>
                    <w:t>Example Words</w:t>
                  </w:r>
                </w:p>
              </w:tc>
              <w:tc>
                <w:tcPr>
                  <w:tcW w:w="3330" w:type="dxa"/>
                </w:tcPr>
                <w:p w:rsidR="0072185A" w:rsidRPr="008B267D" w:rsidRDefault="0072185A" w:rsidP="004B16DC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Pronouncing the Sound</w:t>
                  </w:r>
                </w:p>
              </w:tc>
            </w:tr>
            <w:tr w:rsidR="0072185A" w:rsidTr="0072185A">
              <w:tc>
                <w:tcPr>
                  <w:tcW w:w="2456" w:type="dxa"/>
                </w:tcPr>
                <w:p w:rsidR="0072185A" w:rsidRDefault="0072185A" w:rsidP="004B16D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/o/ , also sometimes represented b</w:t>
                  </w:r>
                  <w:r w:rsidRPr="008926F7">
                    <w:rPr>
                      <w:szCs w:val="24"/>
                    </w:rPr>
                    <w:t>y</w:t>
                  </w:r>
                  <w:r w:rsidRPr="008B267D">
                    <w:rPr>
                      <w:szCs w:val="24"/>
                    </w:rPr>
                    <w:t xml:space="preserve"> /</w:t>
                  </w:r>
                  <w:proofErr w:type="spellStart"/>
                  <w:r w:rsidRPr="008B267D">
                    <w:rPr>
                      <w:szCs w:val="24"/>
                    </w:rPr>
                    <w:t>ou</w:t>
                  </w:r>
                  <w:proofErr w:type="spellEnd"/>
                  <w:r w:rsidRPr="008B267D">
                    <w:rPr>
                      <w:szCs w:val="24"/>
                    </w:rPr>
                    <w:t>/</w:t>
                  </w:r>
                </w:p>
              </w:tc>
              <w:tc>
                <w:tcPr>
                  <w:tcW w:w="2970" w:type="dxa"/>
                </w:tcPr>
                <w:p w:rsidR="0072185A" w:rsidRDefault="0072185A" w:rsidP="004B16DC">
                  <w:pPr>
                    <w:rPr>
                      <w:color w:val="000000"/>
                    </w:rPr>
                  </w:pPr>
                </w:p>
                <w:p w:rsidR="0072185A" w:rsidRDefault="0072185A" w:rsidP="004B16D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</w:t>
                  </w:r>
                  <w:r>
                    <w:rPr>
                      <w:b/>
                      <w:color w:val="000000"/>
                      <w:u w:val="single"/>
                    </w:rPr>
                    <w:t>o</w:t>
                  </w:r>
                  <w:r>
                    <w:rPr>
                      <w:color w:val="000000"/>
                    </w:rPr>
                    <w:t>, bl</w:t>
                  </w:r>
                  <w:r>
                    <w:rPr>
                      <w:b/>
                      <w:color w:val="000000"/>
                      <w:u w:val="single"/>
                    </w:rPr>
                    <w:t>ow</w:t>
                  </w:r>
                  <w:r>
                    <w:rPr>
                      <w:color w:val="000000"/>
                    </w:rPr>
                    <w:t>, ph</w:t>
                  </w:r>
                  <w:r>
                    <w:rPr>
                      <w:b/>
                      <w:color w:val="000000"/>
                      <w:u w:val="single"/>
                    </w:rPr>
                    <w:t>o</w:t>
                  </w:r>
                  <w:r>
                    <w:rPr>
                      <w:color w:val="000000"/>
                    </w:rPr>
                    <w:t>ne, hell</w:t>
                  </w:r>
                  <w:r>
                    <w:rPr>
                      <w:b/>
                      <w:color w:val="000000"/>
                      <w:u w:val="single"/>
                    </w:rPr>
                    <w:t>o</w:t>
                  </w:r>
                  <w:r>
                    <w:rPr>
                      <w:color w:val="000000"/>
                    </w:rPr>
                    <w:t>, th</w:t>
                  </w:r>
                  <w:r>
                    <w:rPr>
                      <w:b/>
                      <w:color w:val="000000"/>
                      <w:u w:val="single"/>
                    </w:rPr>
                    <w:t>ou</w:t>
                  </w:r>
                  <w:r>
                    <w:rPr>
                      <w:color w:val="000000"/>
                    </w:rPr>
                    <w:t xml:space="preserve">gh </w:t>
                  </w:r>
                </w:p>
                <w:p w:rsidR="0072185A" w:rsidRDefault="0072185A" w:rsidP="004B16D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330" w:type="dxa"/>
                </w:tcPr>
                <w:p w:rsidR="0072185A" w:rsidRDefault="0072185A" w:rsidP="004B16DC">
                  <w:pPr>
                    <w:rPr>
                      <w:color w:val="000000"/>
                    </w:rPr>
                  </w:pPr>
                </w:p>
                <w:p w:rsidR="0072185A" w:rsidRDefault="0072185A" w:rsidP="004B16D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The lips are loosely rounded. </w:t>
                  </w:r>
                </w:p>
              </w:tc>
            </w:tr>
            <w:tr w:rsidR="0072185A" w:rsidTr="0072185A">
              <w:tc>
                <w:tcPr>
                  <w:tcW w:w="2456" w:type="dxa"/>
                </w:tcPr>
                <w:p w:rsidR="0072185A" w:rsidRPr="008B267D" w:rsidRDefault="0072185A" w:rsidP="004B16DC">
                  <w:pPr>
                    <w:rPr>
                      <w:szCs w:val="24"/>
                    </w:rPr>
                  </w:pPr>
                  <w:r>
                    <w:rPr>
                      <w:color w:val="000000"/>
                    </w:rPr>
                    <w:t>/au/ ,  also sometimes represent</w:t>
                  </w:r>
                  <w:r w:rsidRPr="008B267D">
                    <w:rPr>
                      <w:color w:val="000000"/>
                    </w:rPr>
                    <w:t>e</w:t>
                  </w:r>
                  <w:r w:rsidRPr="008B267D">
                    <w:rPr>
                      <w:szCs w:val="24"/>
                    </w:rPr>
                    <w:t>d by /</w:t>
                  </w:r>
                  <w:proofErr w:type="spellStart"/>
                  <w:r w:rsidRPr="008B267D">
                    <w:rPr>
                      <w:szCs w:val="24"/>
                    </w:rPr>
                    <w:t>a</w:t>
                  </w:r>
                  <w:r w:rsidRPr="008B267D">
                    <w:rPr>
                      <w:rFonts w:ascii="Lucida Sans Unicode" w:hAnsi="Lucida Sans Unicode"/>
                      <w:sz w:val="20"/>
                    </w:rPr>
                    <w:t>ʊ</w:t>
                  </w:r>
                  <w:proofErr w:type="spellEnd"/>
                  <w:r w:rsidRPr="008B267D">
                    <w:rPr>
                      <w:szCs w:val="24"/>
                    </w:rPr>
                    <w:t>/</w:t>
                  </w:r>
                </w:p>
                <w:p w:rsidR="0072185A" w:rsidRDefault="0072185A" w:rsidP="004B16D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970" w:type="dxa"/>
                </w:tcPr>
                <w:p w:rsidR="0072185A" w:rsidRDefault="0072185A" w:rsidP="004B16DC">
                  <w:pPr>
                    <w:rPr>
                      <w:color w:val="000000"/>
                    </w:rPr>
                  </w:pPr>
                </w:p>
                <w:p w:rsidR="0072185A" w:rsidRDefault="0072185A" w:rsidP="004B16DC">
                  <w:pPr>
                    <w:rPr>
                      <w:b/>
                      <w:color w:val="000000"/>
                      <w:u w:val="single"/>
                    </w:rPr>
                  </w:pPr>
                  <w:r>
                    <w:rPr>
                      <w:color w:val="000000"/>
                    </w:rPr>
                    <w:t>h</w:t>
                  </w:r>
                  <w:r>
                    <w:rPr>
                      <w:b/>
                      <w:color w:val="000000"/>
                      <w:u w:val="single"/>
                    </w:rPr>
                    <w:t>ou</w:t>
                  </w:r>
                  <w:r>
                    <w:rPr>
                      <w:color w:val="000000"/>
                    </w:rPr>
                    <w:t>se, cl</w:t>
                  </w:r>
                  <w:r>
                    <w:rPr>
                      <w:b/>
                      <w:color w:val="000000"/>
                      <w:u w:val="single"/>
                    </w:rPr>
                    <w:t>ou</w:t>
                  </w:r>
                  <w:r>
                    <w:rPr>
                      <w:color w:val="000000"/>
                    </w:rPr>
                    <w:t>d, t</w:t>
                  </w:r>
                  <w:r>
                    <w:rPr>
                      <w:b/>
                      <w:color w:val="000000"/>
                      <w:u w:val="single"/>
                    </w:rPr>
                    <w:t>ow</w:t>
                  </w:r>
                  <w:r>
                    <w:rPr>
                      <w:color w:val="000000"/>
                    </w:rPr>
                    <w:t>n, n</w:t>
                  </w:r>
                  <w:r>
                    <w:rPr>
                      <w:b/>
                      <w:color w:val="000000"/>
                      <w:u w:val="single"/>
                    </w:rPr>
                    <w:t>ow</w:t>
                  </w:r>
                  <w:r>
                    <w:rPr>
                      <w:color w:val="000000"/>
                    </w:rPr>
                    <w:t>, b</w:t>
                  </w:r>
                  <w:r>
                    <w:rPr>
                      <w:b/>
                      <w:color w:val="000000"/>
                      <w:u w:val="single"/>
                    </w:rPr>
                    <w:t>ou</w:t>
                  </w:r>
                  <w:r>
                    <w:rPr>
                      <w:color w:val="000000"/>
                    </w:rPr>
                    <w:t>gh</w:t>
                  </w:r>
                </w:p>
                <w:p w:rsidR="0072185A" w:rsidRDefault="0072185A" w:rsidP="004B16D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330" w:type="dxa"/>
                </w:tcPr>
                <w:p w:rsidR="0072185A" w:rsidRDefault="0072185A" w:rsidP="004B16DC">
                  <w:pPr>
                    <w:rPr>
                      <w:color w:val="000000"/>
                    </w:rPr>
                  </w:pPr>
                </w:p>
                <w:p w:rsidR="0072185A" w:rsidRDefault="0072185A" w:rsidP="004B16D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The lips begin in a neutral position, then move to a loosely rounded position. </w:t>
                  </w:r>
                </w:p>
              </w:tc>
            </w:tr>
          </w:tbl>
          <w:p w:rsidR="0072185A" w:rsidRDefault="0072185A" w:rsidP="004B16DC"/>
          <w:p w:rsidR="0072185A" w:rsidRPr="008B267D" w:rsidRDefault="0072185A" w:rsidP="004B16DC"/>
        </w:tc>
        <w:bookmarkStart w:id="0" w:name="_GoBack"/>
        <w:bookmarkEnd w:id="0"/>
      </w:tr>
    </w:tbl>
    <w:p w:rsidR="0072185A" w:rsidRDefault="0072185A" w:rsidP="0072185A">
      <w:pPr>
        <w:rPr>
          <w:color w:val="FF0000"/>
        </w:rPr>
      </w:pPr>
    </w:p>
    <w:p w:rsidR="0072185A" w:rsidRDefault="0072185A" w:rsidP="0072185A">
      <w:pPr>
        <w:rPr>
          <w:color w:val="FF0000"/>
        </w:rPr>
      </w:pPr>
    </w:p>
    <w:p w:rsidR="0072185A" w:rsidRPr="008B267D" w:rsidRDefault="0072185A" w:rsidP="0072185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tabs>
          <w:tab w:val="num" w:pos="180"/>
        </w:tabs>
        <w:ind w:left="180"/>
        <w:rPr>
          <w:i/>
          <w:color w:val="000000"/>
        </w:rPr>
      </w:pPr>
      <w:r w:rsidRPr="008B267D">
        <w:rPr>
          <w:i/>
          <w:color w:val="000000"/>
        </w:rPr>
        <w:t xml:space="preserve">A.  Listen </w:t>
      </w:r>
      <w:r>
        <w:rPr>
          <w:i/>
          <w:color w:val="000000"/>
        </w:rPr>
        <w:t xml:space="preserve">to </w:t>
      </w:r>
      <w:r w:rsidRPr="008B267D">
        <w:rPr>
          <w:i/>
          <w:color w:val="000000"/>
        </w:rPr>
        <w:t>and repeat the following sentences.  Then underline the /o/ sounds and circle the /au/ sounds in each sentence.</w:t>
      </w:r>
    </w:p>
    <w:p w:rsidR="0072185A" w:rsidRDefault="0072185A" w:rsidP="0072185A">
      <w:pPr>
        <w:rPr>
          <w:color w:val="000000"/>
        </w:rPr>
      </w:pPr>
    </w:p>
    <w:p w:rsidR="0072185A" w:rsidRDefault="0072185A" w:rsidP="0072185A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/>
        <w:rPr>
          <w:color w:val="000000"/>
        </w:rPr>
      </w:pPr>
      <w:r>
        <w:rPr>
          <w:color w:val="000000"/>
        </w:rPr>
        <w:t xml:space="preserve">The lonely owner of the town house is on the phone now. </w:t>
      </w:r>
    </w:p>
    <w:p w:rsidR="0072185A" w:rsidRDefault="0072185A" w:rsidP="0072185A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/>
        <w:rPr>
          <w:color w:val="000000"/>
        </w:rPr>
      </w:pPr>
      <w:r>
        <w:rPr>
          <w:color w:val="000000"/>
        </w:rPr>
        <w:t xml:space="preserve">Although it was cold and cloudy, Joe enjoyed the old town. </w:t>
      </w:r>
    </w:p>
    <w:p w:rsidR="0072185A" w:rsidRDefault="0072185A" w:rsidP="0072185A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/>
        <w:rPr>
          <w:color w:val="000000"/>
        </w:rPr>
      </w:pPr>
      <w:r>
        <w:rPr>
          <w:color w:val="000000"/>
        </w:rPr>
        <w:t>The clown said hello, bowed to the crowd, and opened his show.</w:t>
      </w:r>
    </w:p>
    <w:p w:rsidR="0072185A" w:rsidRDefault="0072185A" w:rsidP="0072185A">
      <w:pPr>
        <w:spacing w:line="360" w:lineRule="auto"/>
        <w:ind w:left="360"/>
        <w:rPr>
          <w:color w:val="000000"/>
        </w:rPr>
      </w:pPr>
    </w:p>
    <w:p w:rsidR="0072185A" w:rsidRPr="008B267D" w:rsidRDefault="0072185A" w:rsidP="0072185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ind w:left="180"/>
        <w:rPr>
          <w:i/>
          <w:color w:val="000000"/>
        </w:rPr>
      </w:pPr>
      <w:r w:rsidRPr="008B267D">
        <w:rPr>
          <w:i/>
          <w:color w:val="000000"/>
        </w:rPr>
        <w:t xml:space="preserve">B.  </w:t>
      </w:r>
      <w:r>
        <w:rPr>
          <w:i/>
          <w:color w:val="000000"/>
        </w:rPr>
        <w:t>Listen to the</w:t>
      </w:r>
      <w:r w:rsidRPr="008B267D">
        <w:rPr>
          <w:i/>
          <w:color w:val="000000"/>
        </w:rPr>
        <w:t xml:space="preserve"> following groups of words.  All the words in each group </w:t>
      </w:r>
      <w:r w:rsidRPr="008B267D">
        <w:rPr>
          <w:i/>
          <w:color w:val="000000"/>
          <w:u w:val="single"/>
        </w:rPr>
        <w:t>except one</w:t>
      </w:r>
      <w:r w:rsidRPr="008B267D">
        <w:rPr>
          <w:i/>
          <w:color w:val="000000"/>
        </w:rPr>
        <w:t xml:space="preserve"> contain the same sound: /o/ or /au/.  Write the ONE word in each group that contains a different sound. </w:t>
      </w:r>
    </w:p>
    <w:p w:rsidR="0072185A" w:rsidRDefault="0072185A" w:rsidP="0072185A">
      <w:pPr>
        <w:ind w:left="360"/>
        <w:rPr>
          <w:color w:val="000000"/>
        </w:rPr>
      </w:pPr>
    </w:p>
    <w:p w:rsidR="0072185A" w:rsidRDefault="0072185A" w:rsidP="0072185A">
      <w:pPr>
        <w:ind w:left="360"/>
        <w:rPr>
          <w:color w:val="000000"/>
        </w:rPr>
      </w:pPr>
      <w:r>
        <w:rPr>
          <w:color w:val="000000"/>
        </w:rPr>
        <w:t>1.  _____________________</w:t>
      </w:r>
      <w:r>
        <w:rPr>
          <w:color w:val="000000"/>
        </w:rPr>
        <w:tab/>
        <w:t>2.  _____________________</w:t>
      </w:r>
      <w:r>
        <w:rPr>
          <w:color w:val="000000"/>
        </w:rPr>
        <w:tab/>
        <w:t>3.  _____________________</w:t>
      </w:r>
    </w:p>
    <w:p w:rsidR="0072185A" w:rsidRDefault="0072185A" w:rsidP="0072185A">
      <w:pPr>
        <w:ind w:left="357"/>
        <w:rPr>
          <w:color w:val="000000"/>
        </w:rPr>
      </w:pPr>
    </w:p>
    <w:p w:rsidR="0072185A" w:rsidRPr="00BA7540" w:rsidRDefault="0072185A" w:rsidP="0072185A">
      <w:pPr>
        <w:pStyle w:val="Heading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spacing w:before="0" w:after="0"/>
        <w:ind w:left="180"/>
        <w:rPr>
          <w:rFonts w:ascii="Times New Roman" w:hAnsi="Times New Roman" w:cs="Times New Roman"/>
          <w:b w:val="0"/>
          <w:sz w:val="24"/>
          <w:szCs w:val="24"/>
        </w:rPr>
      </w:pPr>
      <w:r w:rsidRPr="00BA7540">
        <w:rPr>
          <w:rFonts w:ascii="Times New Roman" w:hAnsi="Times New Roman" w:cs="Times New Roman"/>
          <w:b w:val="0"/>
          <w:sz w:val="24"/>
          <w:szCs w:val="24"/>
        </w:rPr>
        <w:t>C.  Fill in the chart with words containing /o/ or /au/ in the positions given.  Don’t use the words in the chart or Exercise B above!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Practice saying the words with a partner.</w:t>
      </w:r>
    </w:p>
    <w:p w:rsidR="0072185A" w:rsidRDefault="0072185A" w:rsidP="0072185A">
      <w:pPr>
        <w:rPr>
          <w:b/>
        </w:rPr>
      </w:pP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3240"/>
        <w:gridCol w:w="3019"/>
      </w:tblGrid>
      <w:tr w:rsidR="0072185A" w:rsidTr="0072185A">
        <w:trPr>
          <w:cantSplit/>
        </w:trPr>
        <w:tc>
          <w:tcPr>
            <w:tcW w:w="3168" w:type="dxa"/>
          </w:tcPr>
          <w:p w:rsidR="0072185A" w:rsidRDefault="0072185A" w:rsidP="004B16DC">
            <w:pPr>
              <w:rPr>
                <w:b/>
              </w:rPr>
            </w:pPr>
          </w:p>
        </w:tc>
        <w:tc>
          <w:tcPr>
            <w:tcW w:w="3240" w:type="dxa"/>
          </w:tcPr>
          <w:p w:rsidR="0072185A" w:rsidRDefault="0072185A" w:rsidP="004B16DC">
            <w:pPr>
              <w:rPr>
                <w:b/>
              </w:rPr>
            </w:pPr>
            <w:r>
              <w:rPr>
                <w:b/>
              </w:rPr>
              <w:t>Beginning of the Word</w:t>
            </w:r>
          </w:p>
        </w:tc>
        <w:tc>
          <w:tcPr>
            <w:tcW w:w="3019" w:type="dxa"/>
          </w:tcPr>
          <w:p w:rsidR="0072185A" w:rsidRDefault="0072185A" w:rsidP="004B16DC">
            <w:pPr>
              <w:rPr>
                <w:b/>
              </w:rPr>
            </w:pPr>
            <w:r>
              <w:rPr>
                <w:b/>
              </w:rPr>
              <w:t>Middle or End of the Word</w:t>
            </w:r>
          </w:p>
        </w:tc>
      </w:tr>
      <w:tr w:rsidR="0072185A" w:rsidTr="0072185A">
        <w:trPr>
          <w:cantSplit/>
        </w:trPr>
        <w:tc>
          <w:tcPr>
            <w:tcW w:w="3168" w:type="dxa"/>
          </w:tcPr>
          <w:p w:rsidR="0072185A" w:rsidRDefault="0072185A" w:rsidP="004B16DC">
            <w:pPr>
              <w:rPr>
                <w:b/>
              </w:rPr>
            </w:pPr>
            <w:r>
              <w:rPr>
                <w:b/>
              </w:rPr>
              <w:t>/o/</w:t>
            </w:r>
          </w:p>
        </w:tc>
        <w:tc>
          <w:tcPr>
            <w:tcW w:w="3240" w:type="dxa"/>
          </w:tcPr>
          <w:p w:rsidR="0072185A" w:rsidRDefault="0072185A" w:rsidP="004B16DC">
            <w:pPr>
              <w:rPr>
                <w:b/>
              </w:rPr>
            </w:pPr>
          </w:p>
          <w:p w:rsidR="0072185A" w:rsidRDefault="0072185A" w:rsidP="004B16DC">
            <w:pPr>
              <w:rPr>
                <w:b/>
              </w:rPr>
            </w:pPr>
          </w:p>
          <w:p w:rsidR="0072185A" w:rsidRDefault="0072185A" w:rsidP="004B16DC">
            <w:pPr>
              <w:rPr>
                <w:b/>
              </w:rPr>
            </w:pPr>
          </w:p>
          <w:p w:rsidR="0072185A" w:rsidRDefault="0072185A" w:rsidP="004B16DC">
            <w:pPr>
              <w:rPr>
                <w:b/>
              </w:rPr>
            </w:pPr>
          </w:p>
        </w:tc>
        <w:tc>
          <w:tcPr>
            <w:tcW w:w="3019" w:type="dxa"/>
          </w:tcPr>
          <w:p w:rsidR="0072185A" w:rsidRDefault="0072185A" w:rsidP="004B16DC">
            <w:pPr>
              <w:rPr>
                <w:b/>
              </w:rPr>
            </w:pPr>
          </w:p>
        </w:tc>
      </w:tr>
      <w:tr w:rsidR="0072185A" w:rsidTr="0072185A">
        <w:trPr>
          <w:cantSplit/>
        </w:trPr>
        <w:tc>
          <w:tcPr>
            <w:tcW w:w="3168" w:type="dxa"/>
          </w:tcPr>
          <w:p w:rsidR="0072185A" w:rsidRDefault="0072185A" w:rsidP="004B16DC">
            <w:pPr>
              <w:rPr>
                <w:b/>
              </w:rPr>
            </w:pPr>
            <w:r>
              <w:rPr>
                <w:b/>
              </w:rPr>
              <w:t>/au/</w:t>
            </w:r>
          </w:p>
        </w:tc>
        <w:tc>
          <w:tcPr>
            <w:tcW w:w="3240" w:type="dxa"/>
          </w:tcPr>
          <w:p w:rsidR="0072185A" w:rsidRDefault="0072185A" w:rsidP="004B16DC">
            <w:pPr>
              <w:rPr>
                <w:b/>
              </w:rPr>
            </w:pPr>
          </w:p>
          <w:p w:rsidR="0072185A" w:rsidRDefault="0072185A" w:rsidP="004B16DC">
            <w:pPr>
              <w:rPr>
                <w:b/>
              </w:rPr>
            </w:pPr>
          </w:p>
          <w:p w:rsidR="0072185A" w:rsidRDefault="0072185A" w:rsidP="004B16DC">
            <w:pPr>
              <w:rPr>
                <w:b/>
              </w:rPr>
            </w:pPr>
          </w:p>
          <w:p w:rsidR="0072185A" w:rsidRDefault="0072185A" w:rsidP="004B16DC">
            <w:pPr>
              <w:rPr>
                <w:b/>
              </w:rPr>
            </w:pPr>
          </w:p>
        </w:tc>
        <w:tc>
          <w:tcPr>
            <w:tcW w:w="3019" w:type="dxa"/>
          </w:tcPr>
          <w:p w:rsidR="0072185A" w:rsidRDefault="0072185A" w:rsidP="004B16DC">
            <w:pPr>
              <w:rPr>
                <w:b/>
              </w:rPr>
            </w:pPr>
          </w:p>
        </w:tc>
      </w:tr>
    </w:tbl>
    <w:p w:rsidR="0072185A" w:rsidRDefault="0072185A" w:rsidP="0072185A">
      <w:pPr>
        <w:rPr>
          <w:b/>
        </w:rPr>
      </w:pPr>
    </w:p>
    <w:p w:rsidR="00C87511" w:rsidRPr="0072185A" w:rsidRDefault="005D5FF6" w:rsidP="0072185A">
      <w:pPr>
        <w:rPr>
          <w:b/>
          <w:i/>
          <w:lang w:val="en-US"/>
        </w:rPr>
      </w:pPr>
    </w:p>
    <w:sectPr w:rsidR="00C87511" w:rsidRPr="0072185A" w:rsidSect="00004ED8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FF6" w:rsidRDefault="005D5FF6" w:rsidP="0072185A">
      <w:r>
        <w:separator/>
      </w:r>
    </w:p>
  </w:endnote>
  <w:endnote w:type="continuationSeparator" w:id="0">
    <w:p w:rsidR="005D5FF6" w:rsidRDefault="005D5FF6" w:rsidP="0072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43558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185A" w:rsidRDefault="00004ED8">
        <w:pPr>
          <w:pStyle w:val="Footer"/>
        </w:pPr>
        <w:r>
          <w:fldChar w:fldCharType="begin"/>
        </w:r>
        <w:r w:rsidR="0072185A">
          <w:instrText xml:space="preserve"> PAGE   \* MERGEFORMAT </w:instrText>
        </w:r>
        <w:r>
          <w:fldChar w:fldCharType="separate"/>
        </w:r>
        <w:r w:rsidR="00872A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185A" w:rsidRDefault="007218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FF6" w:rsidRDefault="005D5FF6" w:rsidP="0072185A">
      <w:r>
        <w:separator/>
      </w:r>
    </w:p>
  </w:footnote>
  <w:footnote w:type="continuationSeparator" w:id="0">
    <w:p w:rsidR="005D5FF6" w:rsidRDefault="005D5FF6" w:rsidP="00721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5A" w:rsidRDefault="0072185A">
    <w:pPr>
      <w:pStyle w:val="Header"/>
    </w:pPr>
    <w:r>
      <w:t>Proficiency – Pronunciation 9</w:t>
    </w:r>
  </w:p>
  <w:p w:rsidR="0072185A" w:rsidRDefault="007218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9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85A"/>
    <w:rsid w:val="00004ED8"/>
    <w:rsid w:val="0056607A"/>
    <w:rsid w:val="005D4988"/>
    <w:rsid w:val="005D5FF6"/>
    <w:rsid w:val="0072185A"/>
    <w:rsid w:val="007935EF"/>
    <w:rsid w:val="0087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8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2185A"/>
    <w:pPr>
      <w:keepNext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qFormat/>
    <w:rsid w:val="007218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185A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2185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21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85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218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85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Owner</cp:lastModifiedBy>
  <cp:revision>2</cp:revision>
  <dcterms:created xsi:type="dcterms:W3CDTF">2016-08-26T17:12:00Z</dcterms:created>
  <dcterms:modified xsi:type="dcterms:W3CDTF">2016-08-30T17:35:00Z</dcterms:modified>
</cp:coreProperties>
</file>