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1710"/>
        <w:gridCol w:w="2880"/>
        <w:gridCol w:w="3469"/>
      </w:tblGrid>
      <w:tr w:rsidR="00552B7A" w:rsidTr="00552B7A">
        <w:tc>
          <w:tcPr>
            <w:tcW w:w="9409" w:type="dxa"/>
            <w:gridSpan w:val="4"/>
            <w:tcBorders>
              <w:top w:val="double" w:sz="6" w:space="0" w:color="auto"/>
              <w:bottom w:val="nil"/>
            </w:tcBorders>
            <w:shd w:val="clear" w:color="auto" w:fill="C0C0C0"/>
          </w:tcPr>
          <w:p w:rsidR="00552B7A" w:rsidRDefault="00552B7A" w:rsidP="0073198B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>Pronunciation</w:t>
            </w:r>
            <w:bookmarkStart w:id="0" w:name="_GoBack"/>
            <w:bookmarkEnd w:id="0"/>
            <w:r>
              <w:rPr>
                <w:sz w:val="48"/>
              </w:rPr>
              <w:t xml:space="preserve"> Practice:  /r/ and /l/ </w:t>
            </w:r>
          </w:p>
        </w:tc>
      </w:tr>
      <w:tr w:rsidR="00552B7A" w:rsidTr="00552B7A"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</w:tcPr>
          <w:p w:rsidR="00552B7A" w:rsidRDefault="00552B7A" w:rsidP="0073198B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05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552B7A" w:rsidRDefault="00552B7A" w:rsidP="0073198B">
            <w:pPr>
              <w:rPr>
                <w:color w:val="FF0000"/>
                <w:sz w:val="16"/>
              </w:rPr>
            </w:pPr>
          </w:p>
        </w:tc>
      </w:tr>
      <w:tr w:rsidR="00552B7A" w:rsidTr="00552B7A">
        <w:tc>
          <w:tcPr>
            <w:tcW w:w="30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52B7A" w:rsidRDefault="00552B7A" w:rsidP="007319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A" w:rsidRDefault="00552B7A" w:rsidP="0073198B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52B7A" w:rsidRPr="007305C8" w:rsidRDefault="00552B7A" w:rsidP="0073198B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C8">
              <w:rPr>
                <w:rFonts w:ascii="Times New Roman" w:hAnsi="Times New Roman" w:cs="Times New Roman"/>
                <w:sz w:val="24"/>
                <w:szCs w:val="24"/>
              </w:rPr>
              <w:t xml:space="preserve">Pronouncing the Sound </w:t>
            </w:r>
          </w:p>
        </w:tc>
      </w:tr>
      <w:tr w:rsidR="00552B7A" w:rsidTr="00552B7A">
        <w:trPr>
          <w:cantSplit/>
          <w:trHeight w:val="690"/>
        </w:trPr>
        <w:tc>
          <w:tcPr>
            <w:tcW w:w="306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52B7A" w:rsidRDefault="00552B7A" w:rsidP="0073198B">
            <w:pPr>
              <w:rPr>
                <w:lang w:val="en-US"/>
              </w:rPr>
            </w:pPr>
            <w:r>
              <w:rPr>
                <w:lang w:val="en-US"/>
              </w:rPr>
              <w:t>/r/</w:t>
            </w:r>
          </w:p>
          <w:p w:rsidR="00552B7A" w:rsidRDefault="00552B7A" w:rsidP="0073198B">
            <w:pPr>
              <w:rPr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7A" w:rsidRDefault="00552B7A" w:rsidP="0073198B">
            <w:r>
              <w:rPr>
                <w:b/>
                <w:u w:val="single"/>
              </w:rPr>
              <w:t>r</w:t>
            </w:r>
            <w:r>
              <w:t>eceive, a</w:t>
            </w:r>
            <w:r>
              <w:rPr>
                <w:b/>
                <w:u w:val="single"/>
              </w:rPr>
              <w:t>r</w:t>
            </w:r>
            <w:r>
              <w:t xml:space="preserve">rest, </w:t>
            </w:r>
            <w:r>
              <w:rPr>
                <w:b/>
                <w:u w:val="single"/>
              </w:rPr>
              <w:t>r</w:t>
            </w:r>
            <w:r>
              <w:t>ich</w:t>
            </w:r>
          </w:p>
          <w:p w:rsidR="00552B7A" w:rsidRDefault="00552B7A" w:rsidP="0073198B"/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52B7A" w:rsidRPr="007305C8" w:rsidRDefault="00552B7A" w:rsidP="0073198B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05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To produce /r/, the tongue is just behind, but NOT touching, the bump on the roof of the mouth behind the top front teeth. There is no friction or blockage of air flow. /r/ is voiced.  </w:t>
            </w:r>
          </w:p>
        </w:tc>
      </w:tr>
      <w:tr w:rsidR="00552B7A" w:rsidTr="00552B7A">
        <w:trPr>
          <w:cantSplit/>
          <w:trHeight w:val="690"/>
        </w:trPr>
        <w:tc>
          <w:tcPr>
            <w:tcW w:w="30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52B7A" w:rsidRDefault="00552B7A" w:rsidP="0073198B">
            <w:pPr>
              <w:rPr>
                <w:lang w:val="en-US"/>
              </w:rPr>
            </w:pPr>
            <w:r>
              <w:rPr>
                <w:lang w:val="en-US"/>
              </w:rPr>
              <w:t>/l/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2B7A" w:rsidRDefault="00552B7A" w:rsidP="0073198B">
            <w:pPr>
              <w:rPr>
                <w:lang w:val="en-US"/>
              </w:rPr>
            </w:pPr>
            <w:r>
              <w:rPr>
                <w:b/>
                <w:u w:val="single"/>
              </w:rPr>
              <w:t>l</w:t>
            </w:r>
            <w:r>
              <w:t>ion, a</w:t>
            </w:r>
            <w:r>
              <w:rPr>
                <w:b/>
                <w:u w:val="single"/>
              </w:rPr>
              <w:t>l</w:t>
            </w:r>
            <w:r>
              <w:t xml:space="preserve">ive, </w:t>
            </w:r>
            <w:r>
              <w:rPr>
                <w:b/>
                <w:u w:val="single"/>
              </w:rPr>
              <w:t>l</w:t>
            </w:r>
            <w:r>
              <w:t>ose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52B7A" w:rsidRPr="007305C8" w:rsidRDefault="00552B7A" w:rsidP="0073198B">
            <w:pPr>
              <w:rPr>
                <w:szCs w:val="24"/>
                <w:lang w:val="en-US"/>
              </w:rPr>
            </w:pPr>
            <w:r w:rsidRPr="007305C8">
              <w:rPr>
                <w:szCs w:val="24"/>
                <w:lang w:val="en-US"/>
              </w:rPr>
              <w:t xml:space="preserve">The tip of the tongue touches the bump on the roof of the mouth behind the top front teeth. The soft palate is raised. /l/ is voiced. </w:t>
            </w:r>
          </w:p>
        </w:tc>
      </w:tr>
    </w:tbl>
    <w:p w:rsidR="00552B7A" w:rsidRDefault="00552B7A" w:rsidP="00552B7A"/>
    <w:p w:rsidR="00552B7A" w:rsidRDefault="00552B7A" w:rsidP="00C626B8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11" w:color="auto"/>
        </w:pBdr>
        <w:shd w:val="clear" w:color="auto" w:fill="C0C0C0"/>
        <w:ind w:left="142" w:right="142"/>
        <w:rPr>
          <w:i/>
        </w:rPr>
      </w:pPr>
      <w:r>
        <w:rPr>
          <w:i/>
        </w:rPr>
        <w:t xml:space="preserve">A.  Contrast </w:t>
      </w:r>
      <w:r>
        <w:rPr>
          <w:i/>
          <w:lang w:val="en-US"/>
        </w:rPr>
        <w:t>/r/ with /l/.</w:t>
      </w:r>
    </w:p>
    <w:p w:rsidR="00552B7A" w:rsidRDefault="00552B7A" w:rsidP="00552B7A">
      <w:pPr>
        <w:rPr>
          <w:i/>
          <w:lang w:val="en-US"/>
        </w:rPr>
      </w:pPr>
    </w:p>
    <w:p w:rsidR="00552B7A" w:rsidRDefault="00552B7A" w:rsidP="00552B7A">
      <w:pPr>
        <w:ind w:left="360"/>
        <w:rPr>
          <w:i/>
          <w:lang w:val="en-US"/>
        </w:rPr>
      </w:pPr>
      <w:r>
        <w:rPr>
          <w:i/>
          <w:lang w:val="en-US"/>
        </w:rPr>
        <w:t xml:space="preserve">1.  Listen and repeat. </w:t>
      </w:r>
    </w:p>
    <w:p w:rsidR="00552B7A" w:rsidRPr="007305C8" w:rsidRDefault="00552B7A" w:rsidP="00552B7A">
      <w:pPr>
        <w:ind w:left="360"/>
        <w:rPr>
          <w:i/>
          <w:lang w:val="en-US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552B7A" w:rsidTr="0073198B">
        <w:tc>
          <w:tcPr>
            <w:tcW w:w="720" w:type="dxa"/>
          </w:tcPr>
          <w:p w:rsidR="00552B7A" w:rsidRDefault="00552B7A" w:rsidP="0073198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552B7A" w:rsidRPr="007305C8" w:rsidRDefault="00552B7A" w:rsidP="0073198B">
            <w:pPr>
              <w:rPr>
                <w:lang w:val="en-US"/>
              </w:rPr>
            </w:pPr>
            <w:r w:rsidRPr="007305C8">
              <w:rPr>
                <w:lang w:val="en-US"/>
              </w:rPr>
              <w:t>/r/</w:t>
            </w:r>
          </w:p>
        </w:tc>
        <w:tc>
          <w:tcPr>
            <w:tcW w:w="3780" w:type="dxa"/>
          </w:tcPr>
          <w:p w:rsidR="00552B7A" w:rsidRPr="007305C8" w:rsidRDefault="00552B7A" w:rsidP="0073198B">
            <w:pPr>
              <w:rPr>
                <w:lang w:val="en-US"/>
              </w:rPr>
            </w:pPr>
            <w:r w:rsidRPr="007305C8">
              <w:rPr>
                <w:lang w:val="en-US"/>
              </w:rPr>
              <w:t xml:space="preserve"> /l/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liver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bled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row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low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dear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deal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rice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lice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grass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fry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rocks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locks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race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lace</w:t>
            </w:r>
          </w:p>
        </w:tc>
      </w:tr>
      <w:tr w:rsidR="00552B7A" w:rsidTr="0073198B">
        <w:trPr>
          <w:trHeight w:val="420"/>
        </w:trPr>
        <w:tc>
          <w:tcPr>
            <w:tcW w:w="72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rise</w:t>
            </w:r>
          </w:p>
        </w:tc>
        <w:tc>
          <w:tcPr>
            <w:tcW w:w="3780" w:type="dxa"/>
          </w:tcPr>
          <w:p w:rsidR="00552B7A" w:rsidRDefault="00552B7A" w:rsidP="0073198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lies</w:t>
            </w:r>
          </w:p>
        </w:tc>
      </w:tr>
    </w:tbl>
    <w:p w:rsidR="00552B7A" w:rsidRPr="008E2915" w:rsidRDefault="00552B7A" w:rsidP="00552B7A">
      <w:pPr>
        <w:ind w:left="360"/>
        <w:rPr>
          <w:i/>
          <w:szCs w:val="24"/>
          <w:lang w:val="en-US"/>
        </w:rPr>
      </w:pPr>
    </w:p>
    <w:p w:rsidR="00552B7A" w:rsidRDefault="00552B7A" w:rsidP="00552B7A">
      <w:pPr>
        <w:ind w:left="360"/>
        <w:rPr>
          <w:i/>
          <w:lang w:val="en-US"/>
        </w:rPr>
      </w:pPr>
      <w:r>
        <w:rPr>
          <w:i/>
          <w:lang w:val="en-US"/>
        </w:rPr>
        <w:t xml:space="preserve">2.  The teacher will say one word from each pair. Circle the words you hear. </w:t>
      </w:r>
    </w:p>
    <w:p w:rsidR="00552B7A" w:rsidRPr="008E2915" w:rsidRDefault="00552B7A" w:rsidP="00552B7A">
      <w:pPr>
        <w:ind w:left="360"/>
        <w:rPr>
          <w:i/>
          <w:szCs w:val="24"/>
          <w:lang w:val="en-US"/>
        </w:rPr>
      </w:pPr>
    </w:p>
    <w:p w:rsidR="00552B7A" w:rsidRDefault="00552B7A" w:rsidP="00552B7A">
      <w:pPr>
        <w:ind w:left="360"/>
        <w:rPr>
          <w:i/>
          <w:lang w:val="en-US"/>
        </w:rPr>
      </w:pPr>
      <w:r>
        <w:rPr>
          <w:i/>
          <w:lang w:val="en-US"/>
        </w:rPr>
        <w:t xml:space="preserve">3.  Work with a partner.  Your partner will say one word from each pair.  Circle the word you hear, then switch roles and repeat the exercise. </w:t>
      </w:r>
    </w:p>
    <w:p w:rsidR="00552B7A" w:rsidRPr="007305C8" w:rsidRDefault="00552B7A" w:rsidP="00552B7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52B7A" w:rsidRDefault="00552B7A" w:rsidP="00552B7A">
      <w:pPr>
        <w:numPr>
          <w:ilvl w:val="0"/>
          <w:numId w:val="1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0C0C0"/>
        <w:ind w:right="142"/>
        <w:rPr>
          <w:i/>
        </w:rPr>
      </w:pPr>
      <w:r>
        <w:rPr>
          <w:i/>
        </w:rPr>
        <w:lastRenderedPageBreak/>
        <w:t>Fill in the chart with words containing the sounds indicated. The sounds can be at the beginning, in the middle or at the end of the word.  Work with a partner to practice pronouncing the words you have selected.</w:t>
      </w:r>
    </w:p>
    <w:p w:rsidR="00552B7A" w:rsidRPr="007305C8" w:rsidRDefault="00552B7A" w:rsidP="00552B7A">
      <w:pPr>
        <w:rPr>
          <w:sz w:val="16"/>
          <w:szCs w:val="16"/>
        </w:rPr>
      </w:pPr>
    </w:p>
    <w:tbl>
      <w:tblPr>
        <w:tblW w:w="91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710"/>
        <w:gridCol w:w="1620"/>
        <w:gridCol w:w="1710"/>
        <w:gridCol w:w="1710"/>
        <w:gridCol w:w="1440"/>
      </w:tblGrid>
      <w:tr w:rsidR="00552B7A" w:rsidRPr="007305C8" w:rsidTr="00C626B8">
        <w:tc>
          <w:tcPr>
            <w:tcW w:w="1005" w:type="dxa"/>
          </w:tcPr>
          <w:p w:rsidR="00552B7A" w:rsidRPr="007305C8" w:rsidRDefault="00552B7A" w:rsidP="0073198B">
            <w:pPr>
              <w:rPr>
                <w:szCs w:val="24"/>
              </w:rPr>
            </w:pPr>
          </w:p>
        </w:tc>
        <w:tc>
          <w:tcPr>
            <w:tcW w:w="1710" w:type="dxa"/>
          </w:tcPr>
          <w:p w:rsidR="00552B7A" w:rsidRPr="007305C8" w:rsidRDefault="00552B7A" w:rsidP="0073198B">
            <w:pPr>
              <w:pStyle w:val="Heading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C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620" w:type="dxa"/>
          </w:tcPr>
          <w:p w:rsidR="00552B7A" w:rsidRPr="007305C8" w:rsidRDefault="00552B7A" w:rsidP="0073198B">
            <w:pPr>
              <w:rPr>
                <w:b/>
                <w:szCs w:val="24"/>
              </w:rPr>
            </w:pPr>
            <w:r w:rsidRPr="007305C8">
              <w:rPr>
                <w:b/>
                <w:szCs w:val="24"/>
              </w:rPr>
              <w:t>Verb</w:t>
            </w:r>
          </w:p>
        </w:tc>
        <w:tc>
          <w:tcPr>
            <w:tcW w:w="1710" w:type="dxa"/>
          </w:tcPr>
          <w:p w:rsidR="00552B7A" w:rsidRPr="007305C8" w:rsidRDefault="00552B7A" w:rsidP="0073198B">
            <w:pPr>
              <w:rPr>
                <w:b/>
                <w:szCs w:val="24"/>
              </w:rPr>
            </w:pPr>
            <w:r w:rsidRPr="007305C8">
              <w:rPr>
                <w:b/>
                <w:szCs w:val="24"/>
              </w:rPr>
              <w:t>Adjective</w:t>
            </w:r>
          </w:p>
        </w:tc>
        <w:tc>
          <w:tcPr>
            <w:tcW w:w="1710" w:type="dxa"/>
          </w:tcPr>
          <w:p w:rsidR="00552B7A" w:rsidRPr="007305C8" w:rsidRDefault="00552B7A" w:rsidP="0073198B">
            <w:pPr>
              <w:rPr>
                <w:b/>
                <w:szCs w:val="24"/>
              </w:rPr>
            </w:pPr>
            <w:r w:rsidRPr="007305C8">
              <w:rPr>
                <w:b/>
                <w:szCs w:val="24"/>
              </w:rPr>
              <w:t>Body Part</w:t>
            </w:r>
          </w:p>
        </w:tc>
        <w:tc>
          <w:tcPr>
            <w:tcW w:w="1440" w:type="dxa"/>
          </w:tcPr>
          <w:p w:rsidR="00552B7A" w:rsidRPr="007305C8" w:rsidRDefault="00552B7A" w:rsidP="0073198B">
            <w:pPr>
              <w:rPr>
                <w:b/>
                <w:szCs w:val="24"/>
              </w:rPr>
            </w:pPr>
            <w:r w:rsidRPr="007305C8">
              <w:rPr>
                <w:b/>
                <w:szCs w:val="24"/>
              </w:rPr>
              <w:t>Colour</w:t>
            </w:r>
          </w:p>
        </w:tc>
      </w:tr>
      <w:tr w:rsidR="00552B7A" w:rsidTr="00C626B8">
        <w:trPr>
          <w:cantSplit/>
          <w:trHeight w:val="550"/>
        </w:trPr>
        <w:tc>
          <w:tcPr>
            <w:tcW w:w="1005" w:type="dxa"/>
          </w:tcPr>
          <w:p w:rsidR="00552B7A" w:rsidRDefault="00552B7A" w:rsidP="0073198B">
            <w:pPr>
              <w:jc w:val="center"/>
              <w:rPr>
                <w:b/>
              </w:rPr>
            </w:pPr>
            <w:r>
              <w:rPr>
                <w:b/>
              </w:rPr>
              <w:t xml:space="preserve">/r/ </w:t>
            </w:r>
          </w:p>
        </w:tc>
        <w:tc>
          <w:tcPr>
            <w:tcW w:w="1710" w:type="dxa"/>
          </w:tcPr>
          <w:p w:rsidR="00552B7A" w:rsidRDefault="00552B7A" w:rsidP="0073198B"/>
          <w:p w:rsidR="00552B7A" w:rsidRDefault="00552B7A" w:rsidP="0073198B"/>
          <w:p w:rsidR="00552B7A" w:rsidRDefault="00552B7A" w:rsidP="0073198B"/>
          <w:p w:rsidR="00552B7A" w:rsidRDefault="00552B7A" w:rsidP="0073198B"/>
        </w:tc>
        <w:tc>
          <w:tcPr>
            <w:tcW w:w="1620" w:type="dxa"/>
          </w:tcPr>
          <w:p w:rsidR="00552B7A" w:rsidRDefault="00552B7A" w:rsidP="0073198B"/>
        </w:tc>
        <w:tc>
          <w:tcPr>
            <w:tcW w:w="1710" w:type="dxa"/>
          </w:tcPr>
          <w:p w:rsidR="00552B7A" w:rsidRDefault="00552B7A" w:rsidP="0073198B"/>
        </w:tc>
        <w:tc>
          <w:tcPr>
            <w:tcW w:w="1710" w:type="dxa"/>
          </w:tcPr>
          <w:p w:rsidR="00552B7A" w:rsidRDefault="00552B7A" w:rsidP="0073198B"/>
        </w:tc>
        <w:tc>
          <w:tcPr>
            <w:tcW w:w="1440" w:type="dxa"/>
          </w:tcPr>
          <w:p w:rsidR="00552B7A" w:rsidRDefault="00552B7A" w:rsidP="0073198B"/>
        </w:tc>
      </w:tr>
      <w:tr w:rsidR="00552B7A" w:rsidTr="00C626B8">
        <w:trPr>
          <w:cantSplit/>
          <w:trHeight w:val="550"/>
        </w:trPr>
        <w:tc>
          <w:tcPr>
            <w:tcW w:w="1005" w:type="dxa"/>
          </w:tcPr>
          <w:p w:rsidR="00552B7A" w:rsidRDefault="00552B7A" w:rsidP="0073198B">
            <w:pPr>
              <w:jc w:val="center"/>
              <w:rPr>
                <w:b/>
              </w:rPr>
            </w:pPr>
            <w:r>
              <w:rPr>
                <w:b/>
              </w:rPr>
              <w:t>/l/</w:t>
            </w:r>
          </w:p>
        </w:tc>
        <w:tc>
          <w:tcPr>
            <w:tcW w:w="1710" w:type="dxa"/>
          </w:tcPr>
          <w:p w:rsidR="00552B7A" w:rsidRDefault="00552B7A" w:rsidP="0073198B"/>
          <w:p w:rsidR="00552B7A" w:rsidRDefault="00552B7A" w:rsidP="0073198B"/>
          <w:p w:rsidR="00552B7A" w:rsidRDefault="00552B7A" w:rsidP="0073198B"/>
          <w:p w:rsidR="00552B7A" w:rsidRDefault="00552B7A" w:rsidP="0073198B"/>
        </w:tc>
        <w:tc>
          <w:tcPr>
            <w:tcW w:w="1620" w:type="dxa"/>
          </w:tcPr>
          <w:p w:rsidR="00552B7A" w:rsidRDefault="00552B7A" w:rsidP="0073198B"/>
        </w:tc>
        <w:tc>
          <w:tcPr>
            <w:tcW w:w="1710" w:type="dxa"/>
          </w:tcPr>
          <w:p w:rsidR="00552B7A" w:rsidRDefault="00552B7A" w:rsidP="0073198B"/>
        </w:tc>
        <w:tc>
          <w:tcPr>
            <w:tcW w:w="1710" w:type="dxa"/>
          </w:tcPr>
          <w:p w:rsidR="00552B7A" w:rsidRDefault="00552B7A" w:rsidP="0073198B"/>
        </w:tc>
        <w:tc>
          <w:tcPr>
            <w:tcW w:w="1440" w:type="dxa"/>
          </w:tcPr>
          <w:p w:rsidR="00552B7A" w:rsidRDefault="00552B7A" w:rsidP="0073198B"/>
        </w:tc>
      </w:tr>
    </w:tbl>
    <w:p w:rsidR="00552B7A" w:rsidRDefault="00552B7A" w:rsidP="00552B7A">
      <w:pPr>
        <w:rPr>
          <w:lang w:val="en-US"/>
        </w:rPr>
      </w:pPr>
    </w:p>
    <w:p w:rsidR="00552B7A" w:rsidRDefault="00552B7A" w:rsidP="00552B7A">
      <w:pPr>
        <w:rPr>
          <w:b/>
          <w:szCs w:val="24"/>
        </w:rPr>
      </w:pPr>
    </w:p>
    <w:p w:rsidR="00C87511" w:rsidRDefault="00A37501" w:rsidP="00552B7A"/>
    <w:sectPr w:rsidR="00C87511" w:rsidSect="0038726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01" w:rsidRDefault="00A37501" w:rsidP="00552B7A">
      <w:r>
        <w:separator/>
      </w:r>
    </w:p>
  </w:endnote>
  <w:endnote w:type="continuationSeparator" w:id="0">
    <w:p w:rsidR="00A37501" w:rsidRDefault="00A37501" w:rsidP="0055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350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B7A" w:rsidRDefault="00387260">
        <w:pPr>
          <w:pStyle w:val="Footer"/>
        </w:pPr>
        <w:r>
          <w:fldChar w:fldCharType="begin"/>
        </w:r>
        <w:r w:rsidR="00552B7A">
          <w:instrText xml:space="preserve"> PAGE   \* MERGEFORMAT </w:instrText>
        </w:r>
        <w:r>
          <w:fldChar w:fldCharType="separate"/>
        </w:r>
        <w:r w:rsidR="00C62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B7A" w:rsidRDefault="00552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01" w:rsidRDefault="00A37501" w:rsidP="00552B7A">
      <w:r>
        <w:separator/>
      </w:r>
    </w:p>
  </w:footnote>
  <w:footnote w:type="continuationSeparator" w:id="0">
    <w:p w:rsidR="00A37501" w:rsidRDefault="00A37501" w:rsidP="00552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7A" w:rsidRDefault="00552B7A">
    <w:pPr>
      <w:pStyle w:val="Header"/>
    </w:pPr>
    <w:r>
      <w:t>Proficiency – Pronunciation 23</w:t>
    </w:r>
  </w:p>
  <w:p w:rsidR="00552B7A" w:rsidRDefault="00552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7719"/>
    <w:multiLevelType w:val="singleLevel"/>
    <w:tmpl w:val="8EC49858"/>
    <w:lvl w:ilvl="0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7A"/>
    <w:rsid w:val="00387260"/>
    <w:rsid w:val="00552B7A"/>
    <w:rsid w:val="0056607A"/>
    <w:rsid w:val="007935EF"/>
    <w:rsid w:val="00A37501"/>
    <w:rsid w:val="00B76966"/>
    <w:rsid w:val="00C6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52B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2B7A"/>
    <w:rPr>
      <w:rFonts w:ascii="Arial" w:eastAsia="Times New Roman" w:hAnsi="Arial" w:cs="Arial"/>
      <w:b/>
      <w:bCs/>
      <w:sz w:val="26"/>
      <w:szCs w:val="26"/>
    </w:rPr>
  </w:style>
  <w:style w:type="paragraph" w:customStyle="1" w:styleId="titre">
    <w:name w:val="titre"/>
    <w:basedOn w:val="Normal"/>
    <w:rsid w:val="00552B7A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55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7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2016-08-26T19:07:00Z</dcterms:created>
  <dcterms:modified xsi:type="dcterms:W3CDTF">2016-08-30T17:41:00Z</dcterms:modified>
</cp:coreProperties>
</file>