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8148"/>
      </w:tblGrid>
      <w:tr w:rsidR="003C3156" w:rsidRPr="00474EB4" w:rsidTr="000B022D">
        <w:tc>
          <w:tcPr>
            <w:tcW w:w="9498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3C3156" w:rsidRPr="00A613F8" w:rsidRDefault="003C3156" w:rsidP="003C315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Pronunciation </w:t>
            </w:r>
            <w:bookmarkStart w:id="0" w:name="_GoBack"/>
            <w:bookmarkEnd w:id="0"/>
            <w:r w:rsidRPr="00474EB4">
              <w:rPr>
                <w:b/>
                <w:sz w:val="48"/>
                <w:szCs w:val="48"/>
              </w:rPr>
              <w:t xml:space="preserve">Practice: </w:t>
            </w:r>
            <w:r w:rsidRPr="00A613F8">
              <w:rPr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en-US"/>
              </w:rPr>
              <w:t xml:space="preserve">/ </w:t>
            </w:r>
            <w:r w:rsidRPr="00550C23">
              <w:rPr>
                <w:rFonts w:eastAsia="Arial Unicode MS" w:hAnsi="Arial Unicode MS"/>
                <w:sz w:val="48"/>
                <w:szCs w:val="48"/>
                <w:lang w:val="en-US"/>
              </w:rPr>
              <w:t>t</w:t>
            </w:r>
            <w:r w:rsidRPr="00550C23">
              <w:rPr>
                <w:rFonts w:eastAsia="Arial Unicode MS"/>
                <w:sz w:val="48"/>
                <w:szCs w:val="48"/>
                <w:lang w:val="en-US"/>
              </w:rPr>
              <w:t>∫</w:t>
            </w:r>
            <w:r w:rsidRPr="00550C23">
              <w:rPr>
                <w:b/>
                <w:sz w:val="48"/>
                <w:szCs w:val="48"/>
                <w:lang w:val="en-US"/>
              </w:rPr>
              <w:t xml:space="preserve"> </w:t>
            </w:r>
            <w:r>
              <w:rPr>
                <w:b/>
                <w:sz w:val="48"/>
                <w:szCs w:val="48"/>
                <w:lang w:val="en-US"/>
              </w:rPr>
              <w:t xml:space="preserve">/ and </w:t>
            </w:r>
            <w:r w:rsidRPr="00265FE1">
              <w:rPr>
                <w:b/>
                <w:sz w:val="48"/>
                <w:szCs w:val="48"/>
                <w:lang w:val="en-US"/>
              </w:rPr>
              <w:t>/</w:t>
            </w:r>
            <w:r w:rsidRPr="00265FE1">
              <w:rPr>
                <w:rFonts w:ascii="Lucida Sans Unicode" w:hAnsi="Lucida Sans Unicode"/>
                <w:b/>
                <w:sz w:val="48"/>
                <w:szCs w:val="48"/>
                <w:lang w:val="en-US"/>
              </w:rPr>
              <w:t>ʤ</w:t>
            </w:r>
            <w:r w:rsidRPr="00265FE1">
              <w:rPr>
                <w:b/>
                <w:sz w:val="48"/>
                <w:szCs w:val="48"/>
                <w:lang w:val="en-US"/>
              </w:rPr>
              <w:t>/</w:t>
            </w:r>
            <w:r w:rsidRPr="00265FE1">
              <w:rPr>
                <w:b/>
                <w:sz w:val="28"/>
                <w:szCs w:val="28"/>
                <w:lang w:val="en-US"/>
              </w:rPr>
              <w:t xml:space="preserve">   </w:t>
            </w:r>
          </w:p>
        </w:tc>
      </w:tr>
      <w:tr w:rsidR="003C3156" w:rsidTr="000B022D"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3C3156" w:rsidRPr="00B47224" w:rsidRDefault="003C3156" w:rsidP="004B16DC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C3156" w:rsidRPr="00B47224" w:rsidRDefault="003C3156" w:rsidP="004B16DC">
            <w:pPr>
              <w:rPr>
                <w:color w:val="FF0000"/>
                <w:sz w:val="16"/>
              </w:rPr>
            </w:pPr>
          </w:p>
        </w:tc>
      </w:tr>
      <w:tr w:rsidR="003C3156" w:rsidTr="000B022D">
        <w:trPr>
          <w:trHeight w:val="2452"/>
        </w:trPr>
        <w:tc>
          <w:tcPr>
            <w:tcW w:w="9498" w:type="dxa"/>
            <w:gridSpan w:val="2"/>
            <w:tcBorders>
              <w:top w:val="nil"/>
              <w:bottom w:val="doub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47"/>
              <w:gridCol w:w="2119"/>
              <w:gridCol w:w="3893"/>
            </w:tblGrid>
            <w:tr w:rsidR="003C3156" w:rsidRPr="00DA1EE1" w:rsidTr="000B022D">
              <w:tc>
                <w:tcPr>
                  <w:tcW w:w="2947" w:type="dxa"/>
                </w:tcPr>
                <w:p w:rsidR="003C3156" w:rsidRPr="00DA1EE1" w:rsidRDefault="003C3156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Symbol</w:t>
                  </w:r>
                </w:p>
              </w:tc>
              <w:tc>
                <w:tcPr>
                  <w:tcW w:w="2119" w:type="dxa"/>
                </w:tcPr>
                <w:p w:rsidR="003C3156" w:rsidRPr="00DA1EE1" w:rsidRDefault="003C3156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Example</w:t>
                  </w:r>
                  <w:r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3893" w:type="dxa"/>
                </w:tcPr>
                <w:p w:rsidR="003C3156" w:rsidRPr="00DA1EE1" w:rsidRDefault="003C3156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Pronouncing the Sound</w:t>
                  </w:r>
                </w:p>
              </w:tc>
            </w:tr>
            <w:tr w:rsidR="003C3156" w:rsidTr="000B022D">
              <w:tc>
                <w:tcPr>
                  <w:tcW w:w="2947" w:type="dxa"/>
                </w:tcPr>
                <w:p w:rsidR="003C3156" w:rsidRDefault="003C3156" w:rsidP="004B16DC">
                  <w:pPr>
                    <w:rPr>
                      <w:lang w:val="en-US"/>
                    </w:rPr>
                  </w:pPr>
                  <w:r w:rsidRPr="00201CDD">
                    <w:rPr>
                      <w:lang w:val="en-US"/>
                    </w:rPr>
                    <w:t xml:space="preserve">/ </w:t>
                  </w:r>
                  <w:r>
                    <w:rPr>
                      <w:rFonts w:eastAsia="Arial Unicode MS" w:hAnsi="Arial Unicode MS"/>
                      <w:sz w:val="22"/>
                      <w:szCs w:val="22"/>
                      <w:lang w:val="en-US"/>
                    </w:rPr>
                    <w:t>t</w:t>
                  </w:r>
                  <w:r>
                    <w:rPr>
                      <w:rFonts w:eastAsia="Arial Unicode MS"/>
                      <w:sz w:val="22"/>
                      <w:szCs w:val="22"/>
                      <w:lang w:val="en-US"/>
                    </w:rPr>
                    <w:t>∫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/  </w:t>
                  </w:r>
                </w:p>
                <w:p w:rsidR="003C3156" w:rsidRDefault="003C3156" w:rsidP="004B16DC">
                  <w:pPr>
                    <w:rPr>
                      <w:lang w:val="en-US"/>
                    </w:rPr>
                  </w:pPr>
                </w:p>
                <w:p w:rsidR="003C3156" w:rsidRPr="00265FE1" w:rsidRDefault="003C3156" w:rsidP="004B16DC">
                  <w:pPr>
                    <w:rPr>
                      <w:lang w:val="en-US"/>
                    </w:rPr>
                  </w:pPr>
                  <w:r w:rsidRPr="00265FE1">
                    <w:rPr>
                      <w:lang w:val="en-US"/>
                    </w:rPr>
                    <w:t>/</w:t>
                  </w:r>
                  <w:r w:rsidRPr="00265FE1">
                    <w:rPr>
                      <w:rFonts w:ascii="Lucida Sans Unicode" w:hAnsi="Lucida Sans Unicode"/>
                      <w:sz w:val="20"/>
                      <w:lang w:val="en-US"/>
                    </w:rPr>
                    <w:t>ʤ</w:t>
                  </w:r>
                  <w:r w:rsidRPr="00265FE1">
                    <w:rPr>
                      <w:lang w:val="en-US"/>
                    </w:rPr>
                    <w:t>/</w:t>
                  </w:r>
                </w:p>
              </w:tc>
              <w:tc>
                <w:tcPr>
                  <w:tcW w:w="2119" w:type="dxa"/>
                </w:tcPr>
                <w:p w:rsidR="003C3156" w:rsidRDefault="003C3156" w:rsidP="004B16DC">
                  <w:pPr>
                    <w:spacing w:line="360" w:lineRule="auto"/>
                    <w:rPr>
                      <w:lang w:val="en-US"/>
                    </w:rPr>
                  </w:pPr>
                  <w:r w:rsidRPr="005F7B7D">
                    <w:rPr>
                      <w:b/>
                      <w:u w:val="single"/>
                      <w:lang w:val="en-US"/>
                    </w:rPr>
                    <w:t>ch</w:t>
                  </w:r>
                  <w:r>
                    <w:rPr>
                      <w:lang w:val="en-US"/>
                    </w:rPr>
                    <w:t>ur</w:t>
                  </w:r>
                  <w:r w:rsidRPr="005F7B7D">
                    <w:rPr>
                      <w:b/>
                      <w:u w:val="single"/>
                      <w:lang w:val="en-US"/>
                    </w:rPr>
                    <w:t>ch</w:t>
                  </w:r>
                  <w:r>
                    <w:rPr>
                      <w:lang w:val="en-US"/>
                    </w:rPr>
                    <w:t xml:space="preserve">, </w:t>
                  </w:r>
                  <w:r w:rsidRPr="005F7B7D">
                    <w:rPr>
                      <w:b/>
                      <w:u w:val="single"/>
                      <w:lang w:val="en-US"/>
                    </w:rPr>
                    <w:t>ch</w:t>
                  </w:r>
                  <w:r>
                    <w:rPr>
                      <w:lang w:val="en-US"/>
                    </w:rPr>
                    <w:t>icken</w:t>
                  </w:r>
                </w:p>
                <w:p w:rsidR="003C3156" w:rsidRDefault="003C3156" w:rsidP="004B16DC">
                  <w:pPr>
                    <w:rPr>
                      <w:b/>
                      <w:u w:val="single"/>
                      <w:lang w:val="en-US"/>
                    </w:rPr>
                  </w:pPr>
                </w:p>
                <w:p w:rsidR="003C3156" w:rsidRDefault="003C3156" w:rsidP="004B16DC">
                  <w:pPr>
                    <w:spacing w:line="360" w:lineRule="auto"/>
                    <w:rPr>
                      <w:lang w:val="en-US"/>
                    </w:rPr>
                  </w:pPr>
                  <w:r w:rsidRPr="005F7B7D">
                    <w:rPr>
                      <w:b/>
                      <w:u w:val="single"/>
                      <w:lang w:val="en-US"/>
                    </w:rPr>
                    <w:t>j</w:t>
                  </w:r>
                  <w:r>
                    <w:rPr>
                      <w:lang w:val="en-US"/>
                    </w:rPr>
                    <w:t>ud</w:t>
                  </w:r>
                  <w:r w:rsidRPr="005F7B7D">
                    <w:rPr>
                      <w:b/>
                      <w:u w:val="single"/>
                      <w:lang w:val="en-US"/>
                    </w:rPr>
                    <w:t>ge</w:t>
                  </w:r>
                  <w:r>
                    <w:rPr>
                      <w:lang w:val="en-US"/>
                    </w:rPr>
                    <w:t>, char</w:t>
                  </w:r>
                  <w:r w:rsidRPr="005F7B7D">
                    <w:rPr>
                      <w:b/>
                      <w:u w:val="single"/>
                      <w:lang w:val="en-US"/>
                    </w:rPr>
                    <w:t>ge</w:t>
                  </w:r>
                </w:p>
                <w:p w:rsidR="003C3156" w:rsidRDefault="003C3156" w:rsidP="004B16DC">
                  <w:pPr>
                    <w:rPr>
                      <w:lang w:val="en-US"/>
                    </w:rPr>
                  </w:pPr>
                </w:p>
                <w:p w:rsidR="003C3156" w:rsidRPr="005F7B7D" w:rsidRDefault="003C3156" w:rsidP="004B16D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93" w:type="dxa"/>
                </w:tcPr>
                <w:p w:rsidR="003C3156" w:rsidRPr="00F525AD" w:rsidRDefault="003C3156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To produce these sounds, the tip of the tongue touches just behind the ridge (bump) behind the top front teeth, blocking the air flow. When the air is </w:t>
                  </w:r>
                  <w:r w:rsidRPr="00D33833">
                    <w:rPr>
                      <w:szCs w:val="24"/>
                      <w:lang w:val="en-US"/>
                    </w:rPr>
                    <w:t xml:space="preserve">released, you hear friction. / </w:t>
                  </w:r>
                  <w:r w:rsidRPr="00D33833">
                    <w:rPr>
                      <w:rFonts w:eastAsia="Arial Unicode MS" w:hAnsi="Arial Unicode MS"/>
                      <w:szCs w:val="24"/>
                      <w:lang w:val="en-US"/>
                    </w:rPr>
                    <w:t>t</w:t>
                  </w:r>
                  <w:r w:rsidRPr="00D33833">
                    <w:rPr>
                      <w:rFonts w:eastAsia="Arial Unicode MS"/>
                      <w:szCs w:val="24"/>
                      <w:lang w:val="en-US"/>
                    </w:rPr>
                    <w:t>∫</w:t>
                  </w:r>
                  <w:r w:rsidRPr="00D33833">
                    <w:rPr>
                      <w:b/>
                      <w:szCs w:val="24"/>
                      <w:lang w:val="en-US"/>
                    </w:rPr>
                    <w:t xml:space="preserve"> </w:t>
                  </w:r>
                  <w:r w:rsidRPr="00D33833">
                    <w:rPr>
                      <w:rFonts w:eastAsia="Arial Unicode MS" w:hAnsi="Arial Unicode MS"/>
                      <w:szCs w:val="24"/>
                      <w:lang w:val="en-US"/>
                    </w:rPr>
                    <w:t>/ is unvoiced and /</w:t>
                  </w:r>
                  <w:r w:rsidRPr="00D33833">
                    <w:rPr>
                      <w:rFonts w:ascii="Arial Unicode MS" w:eastAsia="Arial Unicode MS" w:hAnsi="Arial Unicode MS" w:cs="Arial Unicode MS" w:hint="eastAsia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33833">
                    <w:rPr>
                      <w:rFonts w:ascii="Arial Unicode MS" w:eastAsia="Arial Unicode MS" w:hAnsi="Arial Unicode MS" w:cs="Arial Unicode MS"/>
                      <w:szCs w:val="24"/>
                      <w:lang w:val="en-US"/>
                    </w:rPr>
                    <w:t>dz</w:t>
                  </w:r>
                  <w:proofErr w:type="spellEnd"/>
                  <w:r w:rsidRPr="00D33833">
                    <w:rPr>
                      <w:rFonts w:ascii="Arial Unicode MS" w:eastAsia="Arial Unicode MS" w:hAnsi="Arial Unicode MS" w:cs="Arial Unicode MS"/>
                      <w:szCs w:val="24"/>
                      <w:lang w:val="en-US"/>
                    </w:rPr>
                    <w:t xml:space="preserve"> / </w:t>
                  </w:r>
                  <w:r w:rsidRPr="00D33833">
                    <w:rPr>
                      <w:rFonts w:eastAsia="Arial Unicode MS"/>
                      <w:szCs w:val="24"/>
                      <w:lang w:val="en-US"/>
                    </w:rPr>
                    <w:t xml:space="preserve">is voiced. </w:t>
                  </w:r>
                  <w:r w:rsidRPr="00D33833">
                    <w:rPr>
                      <w:rFonts w:eastAsia="Arial Unicode MS" w:hAnsi="Arial Unicode MS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3C3156" w:rsidRPr="003D2837" w:rsidRDefault="003C3156" w:rsidP="004B16DC">
            <w:pPr>
              <w:rPr>
                <w:lang w:val="en-US"/>
              </w:rPr>
            </w:pPr>
          </w:p>
        </w:tc>
      </w:tr>
    </w:tbl>
    <w:p w:rsidR="003C3156" w:rsidRDefault="003C3156" w:rsidP="003C3156">
      <w:pPr>
        <w:ind w:left="8160" w:firstLine="340"/>
        <w:jc w:val="center"/>
        <w:outlineLvl w:val="0"/>
        <w:rPr>
          <w:b/>
          <w:i/>
        </w:rPr>
      </w:pPr>
    </w:p>
    <w:p w:rsidR="003C3156" w:rsidRPr="00474EB4" w:rsidRDefault="003C3156" w:rsidP="003C3156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 xml:space="preserve">A.  </w:t>
      </w:r>
      <w:proofErr w:type="gramStart"/>
      <w:r>
        <w:rPr>
          <w:bCs/>
          <w:i/>
          <w:iCs/>
        </w:rPr>
        <w:t>Contrast  /</w:t>
      </w:r>
      <w:proofErr w:type="gramEnd"/>
      <w:r w:rsidRPr="0086500F">
        <w:rPr>
          <w:rFonts w:eastAsia="Arial Unicode MS" w:hAnsi="Arial Unicode MS"/>
          <w:sz w:val="22"/>
          <w:szCs w:val="22"/>
          <w:lang w:val="en-US"/>
        </w:rPr>
        <w:t xml:space="preserve"> </w:t>
      </w:r>
      <w:r>
        <w:rPr>
          <w:rFonts w:eastAsia="Arial Unicode MS" w:hAnsi="Arial Unicode MS"/>
          <w:sz w:val="22"/>
          <w:szCs w:val="22"/>
          <w:lang w:val="en-US"/>
        </w:rPr>
        <w:t>t</w:t>
      </w:r>
      <w:r>
        <w:rPr>
          <w:rFonts w:eastAsia="Arial Unicode MS"/>
          <w:sz w:val="22"/>
          <w:szCs w:val="22"/>
          <w:lang w:val="en-US"/>
        </w:rPr>
        <w:t>∫</w:t>
      </w:r>
      <w:r>
        <w:rPr>
          <w:i/>
          <w:lang w:val="en-US"/>
        </w:rPr>
        <w:t xml:space="preserve"> /  with  /</w:t>
      </w:r>
      <w:proofErr w:type="spellStart"/>
      <w:r>
        <w:rPr>
          <w:rFonts w:ascii="Arial Unicode MS" w:eastAsia="Arial Unicode MS" w:hAnsi="Arial Unicode MS" w:cs="Arial Unicode MS"/>
          <w:i/>
          <w:lang w:val="en-US"/>
        </w:rPr>
        <w:t>dz</w:t>
      </w:r>
      <w:proofErr w:type="spellEnd"/>
      <w:r>
        <w:rPr>
          <w:rFonts w:ascii="Arial Unicode MS" w:eastAsia="Arial Unicode MS" w:hAnsi="Arial Unicode MS" w:cs="Arial Unicode MS"/>
          <w:i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lang w:val="en-US"/>
        </w:rPr>
        <w:t>/</w:t>
      </w:r>
      <w:r>
        <w:rPr>
          <w:rFonts w:ascii="Arial Unicode MS" w:eastAsia="Arial Unicode MS" w:hAnsi="Arial Unicode MS" w:cs="Arial Unicode MS"/>
          <w:i/>
          <w:lang w:val="en-US"/>
        </w:rPr>
        <w:t xml:space="preserve"> </w:t>
      </w:r>
      <w:r w:rsidRPr="00474EB4">
        <w:rPr>
          <w:i/>
          <w:lang w:val="en-US"/>
        </w:rPr>
        <w:t>.</w:t>
      </w:r>
    </w:p>
    <w:p w:rsidR="003C3156" w:rsidRPr="00877284" w:rsidRDefault="003C3156" w:rsidP="003C3156">
      <w:pPr>
        <w:rPr>
          <w:i/>
          <w:lang w:val="en-US"/>
        </w:rPr>
      </w:pPr>
    </w:p>
    <w:p w:rsidR="003C3156" w:rsidRPr="002F588F" w:rsidRDefault="003C3156" w:rsidP="003C3156">
      <w:pPr>
        <w:ind w:left="360"/>
        <w:rPr>
          <w:i/>
          <w:lang w:val="en-US"/>
        </w:rPr>
      </w:pPr>
      <w:r>
        <w:rPr>
          <w:i/>
          <w:lang w:val="en-US"/>
        </w:rPr>
        <w:t>1.  Listen and repeat</w:t>
      </w:r>
      <w:r w:rsidRPr="002F588F">
        <w:rPr>
          <w:i/>
          <w:lang w:val="en-US"/>
        </w:rPr>
        <w:t xml:space="preserve">. </w:t>
      </w:r>
    </w:p>
    <w:p w:rsidR="003C3156" w:rsidRDefault="003C3156" w:rsidP="003C3156">
      <w:pPr>
        <w:ind w:left="360"/>
        <w:rPr>
          <w:lang w:val="en-US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600"/>
        <w:gridCol w:w="3780"/>
      </w:tblGrid>
      <w:tr w:rsidR="003C3156" w:rsidRPr="002F588F" w:rsidTr="004B16DC">
        <w:tc>
          <w:tcPr>
            <w:tcW w:w="720" w:type="dxa"/>
          </w:tcPr>
          <w:p w:rsidR="003C3156" w:rsidRPr="002F588F" w:rsidRDefault="003C3156" w:rsidP="004B16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</w:t>
            </w:r>
          </w:p>
        </w:tc>
        <w:tc>
          <w:tcPr>
            <w:tcW w:w="3600" w:type="dxa"/>
          </w:tcPr>
          <w:p w:rsidR="003C3156" w:rsidRPr="002F588F" w:rsidRDefault="003C3156" w:rsidP="004B16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  <w:r>
              <w:rPr>
                <w:rFonts w:eastAsia="Arial Unicode MS" w:hAnsi="Arial Unicode MS"/>
                <w:sz w:val="22"/>
                <w:szCs w:val="22"/>
                <w:lang w:val="en-US"/>
              </w:rPr>
              <w:t xml:space="preserve"> t</w:t>
            </w:r>
            <w:r>
              <w:rPr>
                <w:rFonts w:eastAsia="Arial Unicode MS"/>
                <w:sz w:val="22"/>
                <w:szCs w:val="22"/>
                <w:lang w:val="en-US"/>
              </w:rPr>
              <w:t>∫</w:t>
            </w:r>
            <w:r>
              <w:rPr>
                <w:b/>
                <w:lang w:val="en-US"/>
              </w:rPr>
              <w:t>/</w:t>
            </w:r>
          </w:p>
        </w:tc>
        <w:tc>
          <w:tcPr>
            <w:tcW w:w="3780" w:type="dxa"/>
          </w:tcPr>
          <w:p w:rsidR="003C3156" w:rsidRPr="00265FE1" w:rsidRDefault="003C3156" w:rsidP="004B16DC">
            <w:pPr>
              <w:rPr>
                <w:lang w:val="en-US"/>
              </w:rPr>
            </w:pPr>
            <w:r w:rsidRPr="0086500F">
              <w:rPr>
                <w:lang w:val="en-US"/>
              </w:rPr>
              <w:t xml:space="preserve"> </w:t>
            </w:r>
            <w:r w:rsidRPr="00265FE1">
              <w:rPr>
                <w:lang w:val="en-US"/>
              </w:rPr>
              <w:t>/</w:t>
            </w:r>
            <w:r w:rsidRPr="00265FE1">
              <w:rPr>
                <w:rFonts w:ascii="Lucida Sans Unicode" w:hAnsi="Lucida Sans Unicode"/>
                <w:sz w:val="20"/>
                <w:lang w:val="en-US"/>
              </w:rPr>
              <w:t>ʤ</w:t>
            </w:r>
            <w:r w:rsidRPr="00265FE1">
              <w:rPr>
                <w:lang w:val="en-US"/>
              </w:rPr>
              <w:t>/</w:t>
            </w:r>
          </w:p>
        </w:tc>
      </w:tr>
      <w:tr w:rsidR="003C3156" w:rsidTr="004B16DC">
        <w:trPr>
          <w:trHeight w:val="420"/>
        </w:trPr>
        <w:tc>
          <w:tcPr>
            <w:tcW w:w="720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3600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  <w:r w:rsidRPr="00A7488D">
              <w:rPr>
                <w:b/>
                <w:u w:val="single"/>
                <w:lang w:val="en-US"/>
              </w:rPr>
              <w:t>ch</w:t>
            </w:r>
            <w:r>
              <w:rPr>
                <w:lang w:val="en-US"/>
              </w:rPr>
              <w:t>ur</w:t>
            </w:r>
            <w:r w:rsidRPr="00A7488D">
              <w:rPr>
                <w:u w:val="single"/>
                <w:lang w:val="en-US"/>
              </w:rPr>
              <w:t>ch</w:t>
            </w:r>
          </w:p>
        </w:tc>
        <w:tc>
          <w:tcPr>
            <w:tcW w:w="3780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ju</w:t>
            </w:r>
            <w:r w:rsidRPr="00A7488D">
              <w:rPr>
                <w:b/>
                <w:u w:val="single"/>
                <w:lang w:val="en-US"/>
              </w:rPr>
              <w:t>dge</w:t>
            </w:r>
          </w:p>
        </w:tc>
      </w:tr>
      <w:tr w:rsidR="003C3156" w:rsidTr="004B16DC">
        <w:trPr>
          <w:trHeight w:val="420"/>
        </w:trPr>
        <w:tc>
          <w:tcPr>
            <w:tcW w:w="720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3600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tea</w:t>
            </w:r>
            <w:r w:rsidRPr="00A7488D">
              <w:rPr>
                <w:b/>
                <w:u w:val="single"/>
                <w:lang w:val="en-US"/>
              </w:rPr>
              <w:t>ch</w:t>
            </w:r>
            <w:r>
              <w:rPr>
                <w:lang w:val="en-US"/>
              </w:rPr>
              <w:t>er</w:t>
            </w:r>
          </w:p>
        </w:tc>
        <w:tc>
          <w:tcPr>
            <w:tcW w:w="3780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lar</w:t>
            </w:r>
            <w:r w:rsidRPr="00A7488D">
              <w:rPr>
                <w:b/>
                <w:u w:val="single"/>
                <w:lang w:val="en-US"/>
              </w:rPr>
              <w:t>g</w:t>
            </w:r>
            <w:r>
              <w:rPr>
                <w:lang w:val="en-US"/>
              </w:rPr>
              <w:t>er</w:t>
            </w:r>
          </w:p>
        </w:tc>
      </w:tr>
      <w:tr w:rsidR="003C3156" w:rsidTr="004B16DC">
        <w:trPr>
          <w:trHeight w:val="420"/>
        </w:trPr>
        <w:tc>
          <w:tcPr>
            <w:tcW w:w="720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3600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</w:t>
            </w:r>
            <w:r w:rsidRPr="00A7488D">
              <w:rPr>
                <w:b/>
                <w:u w:val="single"/>
                <w:lang w:val="en-US"/>
              </w:rPr>
              <w:t>tu</w:t>
            </w:r>
            <w:r>
              <w:rPr>
                <w:lang w:val="en-US"/>
              </w:rPr>
              <w:t>re</w:t>
            </w:r>
          </w:p>
        </w:tc>
        <w:tc>
          <w:tcPr>
            <w:tcW w:w="3780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do</w:t>
            </w:r>
            <w:r w:rsidRPr="00A7488D">
              <w:rPr>
                <w:b/>
                <w:u w:val="single"/>
                <w:lang w:val="en-US"/>
              </w:rPr>
              <w:t>dge</w:t>
            </w:r>
          </w:p>
        </w:tc>
      </w:tr>
      <w:tr w:rsidR="003C3156" w:rsidTr="004B16DC">
        <w:trPr>
          <w:trHeight w:val="420"/>
        </w:trPr>
        <w:tc>
          <w:tcPr>
            <w:tcW w:w="720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  <w:tc>
          <w:tcPr>
            <w:tcW w:w="3600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  <w:r w:rsidRPr="00A7488D">
              <w:rPr>
                <w:b/>
                <w:u w:val="single"/>
                <w:lang w:val="en-US"/>
              </w:rPr>
              <w:t>ch</w:t>
            </w:r>
            <w:r>
              <w:rPr>
                <w:lang w:val="en-US"/>
              </w:rPr>
              <w:t>eese</w:t>
            </w:r>
          </w:p>
        </w:tc>
        <w:tc>
          <w:tcPr>
            <w:tcW w:w="3780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Ro</w:t>
            </w:r>
            <w:r w:rsidRPr="00A7488D">
              <w:rPr>
                <w:b/>
                <w:u w:val="single"/>
                <w:lang w:val="en-US"/>
              </w:rPr>
              <w:t>g</w:t>
            </w:r>
            <w:r>
              <w:rPr>
                <w:lang w:val="en-US"/>
              </w:rPr>
              <w:t>er</w:t>
            </w:r>
          </w:p>
        </w:tc>
      </w:tr>
      <w:tr w:rsidR="003C3156" w:rsidTr="004B16DC">
        <w:trPr>
          <w:trHeight w:val="420"/>
        </w:trPr>
        <w:tc>
          <w:tcPr>
            <w:tcW w:w="720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E.</w:t>
            </w:r>
          </w:p>
        </w:tc>
        <w:tc>
          <w:tcPr>
            <w:tcW w:w="3600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fea</w:t>
            </w:r>
            <w:r w:rsidRPr="00A7488D">
              <w:rPr>
                <w:b/>
                <w:u w:val="single"/>
                <w:lang w:val="en-US"/>
              </w:rPr>
              <w:t>tu</w:t>
            </w:r>
            <w:r>
              <w:rPr>
                <w:lang w:val="en-US"/>
              </w:rPr>
              <w:t>re</w:t>
            </w:r>
          </w:p>
        </w:tc>
        <w:tc>
          <w:tcPr>
            <w:tcW w:w="3780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hu</w:t>
            </w:r>
            <w:r w:rsidRPr="00A7488D">
              <w:rPr>
                <w:b/>
                <w:u w:val="single"/>
                <w:lang w:val="en-US"/>
              </w:rPr>
              <w:t>ge</w:t>
            </w:r>
          </w:p>
        </w:tc>
      </w:tr>
      <w:tr w:rsidR="003C3156" w:rsidTr="004B16DC">
        <w:trPr>
          <w:trHeight w:val="420"/>
        </w:trPr>
        <w:tc>
          <w:tcPr>
            <w:tcW w:w="720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F.</w:t>
            </w:r>
          </w:p>
        </w:tc>
        <w:tc>
          <w:tcPr>
            <w:tcW w:w="3600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bea</w:t>
            </w:r>
            <w:r w:rsidRPr="00A7488D">
              <w:rPr>
                <w:b/>
                <w:u w:val="single"/>
                <w:lang w:val="en-US"/>
              </w:rPr>
              <w:t>ch</w:t>
            </w:r>
          </w:p>
        </w:tc>
        <w:tc>
          <w:tcPr>
            <w:tcW w:w="3780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bu</w:t>
            </w:r>
            <w:r w:rsidRPr="00A7488D">
              <w:rPr>
                <w:b/>
                <w:u w:val="single"/>
                <w:lang w:val="en-US"/>
              </w:rPr>
              <w:t>dg</w:t>
            </w:r>
            <w:r>
              <w:rPr>
                <w:lang w:val="en-US"/>
              </w:rPr>
              <w:t>et</w:t>
            </w:r>
          </w:p>
        </w:tc>
      </w:tr>
    </w:tbl>
    <w:p w:rsidR="003C3156" w:rsidRDefault="003C3156" w:rsidP="003C3156">
      <w:pPr>
        <w:rPr>
          <w:b/>
          <w:lang w:val="en-US"/>
        </w:rPr>
      </w:pPr>
    </w:p>
    <w:p w:rsidR="003C3156" w:rsidRPr="00055D57" w:rsidRDefault="003C3156" w:rsidP="003C3156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 xml:space="preserve">B.  Listen to the following sentences.  Underline each / </w:t>
      </w:r>
      <w:r>
        <w:rPr>
          <w:rFonts w:eastAsia="Arial Unicode MS" w:hAnsi="Arial Unicode MS"/>
          <w:sz w:val="22"/>
          <w:szCs w:val="22"/>
          <w:lang w:val="en-US"/>
        </w:rPr>
        <w:t>t</w:t>
      </w:r>
      <w:r>
        <w:rPr>
          <w:rFonts w:eastAsia="Arial Unicode MS"/>
          <w:sz w:val="22"/>
          <w:szCs w:val="22"/>
          <w:lang w:val="en-US"/>
        </w:rPr>
        <w:t>∫</w:t>
      </w:r>
      <w:r>
        <w:rPr>
          <w:rFonts w:ascii="Arial Unicode MS" w:eastAsia="Arial Unicode MS" w:hAnsi="Arial Unicode MS" w:cs="Arial Unicode MS"/>
          <w:bCs/>
          <w:i/>
          <w:iCs/>
        </w:rPr>
        <w:t xml:space="preserve"> </w:t>
      </w:r>
      <w:r>
        <w:rPr>
          <w:bCs/>
          <w:i/>
          <w:iCs/>
        </w:rPr>
        <w:t>/ sound that you hear.</w:t>
      </w:r>
    </w:p>
    <w:p w:rsidR="003C3156" w:rsidRDefault="003C3156" w:rsidP="003C3156">
      <w:pPr>
        <w:rPr>
          <w:lang w:val="en-US"/>
        </w:rPr>
      </w:pPr>
    </w:p>
    <w:p w:rsidR="003C3156" w:rsidRDefault="003C3156" w:rsidP="003C3156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The Chinese teachers enjoyed the rich nature at the huge beach. </w:t>
      </w:r>
    </w:p>
    <w:p w:rsidR="003C3156" w:rsidRDefault="003C3156" w:rsidP="003C3156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The menu featured carefully chosen cheese and chicken for lunch. </w:t>
      </w:r>
    </w:p>
    <w:p w:rsidR="003C3156" w:rsidRDefault="003C3156" w:rsidP="003C3156">
      <w:pPr>
        <w:ind w:left="357"/>
        <w:rPr>
          <w:lang w:val="en-US"/>
        </w:rPr>
      </w:pPr>
    </w:p>
    <w:p w:rsidR="003C3156" w:rsidRPr="00055D57" w:rsidRDefault="003C3156" w:rsidP="003C3156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>C.  Listen to the following sentences.  Underline each</w:t>
      </w:r>
      <w:r w:rsidRPr="00265FE1">
        <w:rPr>
          <w:bCs/>
          <w:i/>
          <w:iCs/>
        </w:rPr>
        <w:t xml:space="preserve"> </w:t>
      </w:r>
      <w:r w:rsidRPr="00265FE1">
        <w:rPr>
          <w:lang w:val="en-US"/>
        </w:rPr>
        <w:t>/</w:t>
      </w:r>
      <w:r w:rsidRPr="00265FE1">
        <w:rPr>
          <w:rFonts w:ascii="Lucida Sans Unicode" w:hAnsi="Lucida Sans Unicode"/>
          <w:sz w:val="20"/>
          <w:lang w:val="en-US"/>
        </w:rPr>
        <w:t>ʤ</w:t>
      </w:r>
      <w:r w:rsidRPr="00265FE1">
        <w:rPr>
          <w:lang w:val="en-US"/>
        </w:rPr>
        <w:t>/</w:t>
      </w:r>
      <w:r>
        <w:rPr>
          <w:bCs/>
          <w:i/>
          <w:iCs/>
        </w:rPr>
        <w:t xml:space="preserve"> sound that you hear.</w:t>
      </w:r>
    </w:p>
    <w:p w:rsidR="003C3156" w:rsidRDefault="003C3156" w:rsidP="003C3156">
      <w:pPr>
        <w:rPr>
          <w:lang w:val="en-US"/>
        </w:rPr>
      </w:pPr>
    </w:p>
    <w:p w:rsidR="003C3156" w:rsidRDefault="003C3156" w:rsidP="003C3156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The German judges arranged a larger budget. </w:t>
      </w:r>
    </w:p>
    <w:p w:rsidR="003C3156" w:rsidRDefault="003C3156" w:rsidP="003C3156">
      <w:pPr>
        <w:numPr>
          <w:ilvl w:val="0"/>
          <w:numId w:val="2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 xml:space="preserve">Roger enjoys a massage after he goes jogging at the gym. </w:t>
      </w:r>
    </w:p>
    <w:p w:rsidR="003C3156" w:rsidRDefault="003C3156" w:rsidP="003C3156">
      <w:pPr>
        <w:spacing w:line="360" w:lineRule="auto"/>
        <w:ind w:left="357"/>
        <w:rPr>
          <w:lang w:val="en-US"/>
        </w:rPr>
      </w:pPr>
    </w:p>
    <w:p w:rsidR="003C3156" w:rsidRDefault="003C3156" w:rsidP="003C3156">
      <w:pPr>
        <w:spacing w:line="360" w:lineRule="auto"/>
        <w:ind w:left="357"/>
        <w:rPr>
          <w:lang w:val="en-US"/>
        </w:rPr>
      </w:pPr>
    </w:p>
    <w:p w:rsidR="003C3156" w:rsidRDefault="003C3156" w:rsidP="003C3156">
      <w:pPr>
        <w:ind w:left="357"/>
        <w:rPr>
          <w:lang w:val="en-US"/>
        </w:rPr>
      </w:pPr>
      <w:r>
        <w:rPr>
          <w:lang w:val="en-US"/>
        </w:rPr>
        <w:br w:type="page"/>
      </w:r>
    </w:p>
    <w:p w:rsidR="003C3156" w:rsidRPr="00055D57" w:rsidRDefault="003C3156" w:rsidP="004A159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lastRenderedPageBreak/>
        <w:t>D.  Fill in the chart with words containing the sounds in the positions indicated. Don’t re-use words</w:t>
      </w:r>
      <w:r w:rsidR="004A159B">
        <w:rPr>
          <w:bCs/>
          <w:i/>
          <w:iCs/>
        </w:rPr>
        <w:t xml:space="preserve"> </w:t>
      </w:r>
      <w:r>
        <w:rPr>
          <w:bCs/>
          <w:i/>
          <w:iCs/>
        </w:rPr>
        <w:t>from the chart above!  Practice pronouncing the words with a partner.</w:t>
      </w:r>
    </w:p>
    <w:p w:rsidR="003C3156" w:rsidRDefault="003C3156" w:rsidP="003C3156">
      <w:pPr>
        <w:rPr>
          <w:b/>
          <w:lang w:val="en-US"/>
        </w:rPr>
      </w:pPr>
    </w:p>
    <w:tbl>
      <w:tblPr>
        <w:tblStyle w:val="TableGrid"/>
        <w:tblW w:w="0" w:type="auto"/>
        <w:tblInd w:w="288" w:type="dxa"/>
        <w:tblLook w:val="01E0"/>
      </w:tblPr>
      <w:tblGrid>
        <w:gridCol w:w="2093"/>
        <w:gridCol w:w="2422"/>
        <w:gridCol w:w="2393"/>
        <w:gridCol w:w="2380"/>
      </w:tblGrid>
      <w:tr w:rsidR="003C3156" w:rsidTr="004B16DC">
        <w:tc>
          <w:tcPr>
            <w:tcW w:w="2259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7" w:type="dxa"/>
          </w:tcPr>
          <w:p w:rsidR="003C3156" w:rsidRPr="00201CDD" w:rsidRDefault="003C3156" w:rsidP="004B16DC">
            <w:pPr>
              <w:spacing w:line="360" w:lineRule="auto"/>
              <w:rPr>
                <w:b/>
                <w:lang w:val="en-US"/>
              </w:rPr>
            </w:pPr>
            <w:r w:rsidRPr="00201CDD">
              <w:rPr>
                <w:b/>
                <w:lang w:val="en-US"/>
              </w:rPr>
              <w:t>Beginning of Word</w:t>
            </w:r>
          </w:p>
        </w:tc>
        <w:tc>
          <w:tcPr>
            <w:tcW w:w="2547" w:type="dxa"/>
          </w:tcPr>
          <w:p w:rsidR="003C3156" w:rsidRPr="00201CDD" w:rsidRDefault="003C3156" w:rsidP="004B16DC">
            <w:pPr>
              <w:spacing w:line="360" w:lineRule="auto"/>
              <w:rPr>
                <w:b/>
                <w:lang w:val="en-US"/>
              </w:rPr>
            </w:pPr>
            <w:r w:rsidRPr="00201CDD">
              <w:rPr>
                <w:b/>
                <w:lang w:val="en-US"/>
              </w:rPr>
              <w:t>Middle of Word</w:t>
            </w:r>
          </w:p>
        </w:tc>
        <w:tc>
          <w:tcPr>
            <w:tcW w:w="2547" w:type="dxa"/>
          </w:tcPr>
          <w:p w:rsidR="003C3156" w:rsidRPr="00201CDD" w:rsidRDefault="003C3156" w:rsidP="004B16DC">
            <w:pPr>
              <w:spacing w:line="360" w:lineRule="auto"/>
              <w:rPr>
                <w:b/>
                <w:lang w:val="en-US"/>
              </w:rPr>
            </w:pPr>
            <w:r w:rsidRPr="00201CDD">
              <w:rPr>
                <w:b/>
                <w:lang w:val="en-US"/>
              </w:rPr>
              <w:t xml:space="preserve">End of Word </w:t>
            </w:r>
          </w:p>
        </w:tc>
      </w:tr>
      <w:tr w:rsidR="003C3156" w:rsidTr="004B16DC">
        <w:trPr>
          <w:trHeight w:val="850"/>
        </w:trPr>
        <w:tc>
          <w:tcPr>
            <w:tcW w:w="2259" w:type="dxa"/>
          </w:tcPr>
          <w:p w:rsidR="003C3156" w:rsidRPr="00201CDD" w:rsidRDefault="003C3156" w:rsidP="004B16D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/ </w:t>
            </w:r>
            <w:r>
              <w:rPr>
                <w:rFonts w:eastAsia="Arial Unicode MS" w:hAnsi="Arial Unicode MS"/>
                <w:sz w:val="22"/>
                <w:szCs w:val="22"/>
                <w:lang w:val="en-US"/>
              </w:rPr>
              <w:t>t</w:t>
            </w:r>
            <w:r>
              <w:rPr>
                <w:rFonts w:eastAsia="Arial Unicode MS"/>
                <w:sz w:val="22"/>
                <w:szCs w:val="22"/>
                <w:lang w:val="en-US"/>
              </w:rPr>
              <w:t>∫</w:t>
            </w:r>
            <w:r>
              <w:rPr>
                <w:rFonts w:ascii="Arial Unicode MS" w:eastAsia="Arial Unicode MS" w:hAnsi="Arial Unicode MS" w:cs="Arial Unicode MS"/>
                <w:b/>
                <w:lang w:val="en-US"/>
              </w:rPr>
              <w:t xml:space="preserve"> </w:t>
            </w:r>
            <w:r w:rsidRPr="00201CDD">
              <w:rPr>
                <w:b/>
                <w:lang w:val="en-US"/>
              </w:rPr>
              <w:t>/</w:t>
            </w:r>
          </w:p>
        </w:tc>
        <w:tc>
          <w:tcPr>
            <w:tcW w:w="2547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</w:p>
          <w:p w:rsidR="003C3156" w:rsidRDefault="003C3156" w:rsidP="004B16DC">
            <w:pPr>
              <w:spacing w:line="360" w:lineRule="auto"/>
              <w:rPr>
                <w:lang w:val="en-US"/>
              </w:rPr>
            </w:pPr>
          </w:p>
          <w:p w:rsidR="003C3156" w:rsidRDefault="003C3156" w:rsidP="004B16DC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7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7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</w:p>
        </w:tc>
      </w:tr>
      <w:tr w:rsidR="003C3156" w:rsidTr="004B16DC">
        <w:trPr>
          <w:trHeight w:val="850"/>
        </w:trPr>
        <w:tc>
          <w:tcPr>
            <w:tcW w:w="2259" w:type="dxa"/>
          </w:tcPr>
          <w:p w:rsidR="003C3156" w:rsidRPr="00265FE1" w:rsidRDefault="003C3156" w:rsidP="004B16DC">
            <w:pPr>
              <w:spacing w:line="360" w:lineRule="auto"/>
              <w:jc w:val="center"/>
              <w:rPr>
                <w:lang w:val="en-US"/>
              </w:rPr>
            </w:pPr>
            <w:r w:rsidRPr="00265FE1">
              <w:rPr>
                <w:lang w:val="en-US"/>
              </w:rPr>
              <w:t>/</w:t>
            </w:r>
            <w:r w:rsidRPr="00265FE1">
              <w:rPr>
                <w:rFonts w:ascii="Lucida Sans Unicode" w:hAnsi="Lucida Sans Unicode"/>
                <w:sz w:val="20"/>
                <w:lang w:val="en-US"/>
              </w:rPr>
              <w:t>ʤ</w:t>
            </w:r>
            <w:r w:rsidRPr="00265FE1">
              <w:rPr>
                <w:lang w:val="en-US"/>
              </w:rPr>
              <w:t>/</w:t>
            </w:r>
          </w:p>
        </w:tc>
        <w:tc>
          <w:tcPr>
            <w:tcW w:w="2547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</w:p>
          <w:p w:rsidR="003C3156" w:rsidRDefault="003C3156" w:rsidP="004B16DC">
            <w:pPr>
              <w:spacing w:line="360" w:lineRule="auto"/>
              <w:rPr>
                <w:lang w:val="en-US"/>
              </w:rPr>
            </w:pPr>
          </w:p>
          <w:p w:rsidR="003C3156" w:rsidRDefault="003C3156" w:rsidP="004B16DC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7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7" w:type="dxa"/>
          </w:tcPr>
          <w:p w:rsidR="003C3156" w:rsidRDefault="003C3156" w:rsidP="004B16DC">
            <w:pPr>
              <w:spacing w:line="360" w:lineRule="auto"/>
              <w:rPr>
                <w:lang w:val="en-US"/>
              </w:rPr>
            </w:pPr>
          </w:p>
        </w:tc>
      </w:tr>
    </w:tbl>
    <w:p w:rsidR="003C3156" w:rsidRDefault="003C3156" w:rsidP="003C3156">
      <w:pPr>
        <w:rPr>
          <w:b/>
          <w:lang w:val="en-US"/>
        </w:rPr>
      </w:pPr>
    </w:p>
    <w:p w:rsidR="00C87511" w:rsidRDefault="008D056A" w:rsidP="003C3156"/>
    <w:sectPr w:rsidR="00C87511" w:rsidSect="00C5728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6A" w:rsidRDefault="008D056A" w:rsidP="003C3156">
      <w:r>
        <w:separator/>
      </w:r>
    </w:p>
  </w:endnote>
  <w:endnote w:type="continuationSeparator" w:id="0">
    <w:p w:rsidR="008D056A" w:rsidRDefault="008D056A" w:rsidP="003C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14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156" w:rsidRDefault="00A14C2A">
        <w:pPr>
          <w:pStyle w:val="Footer"/>
        </w:pPr>
        <w:r>
          <w:fldChar w:fldCharType="begin"/>
        </w:r>
        <w:r w:rsidR="003C3156">
          <w:instrText xml:space="preserve"> PAGE   \* MERGEFORMAT </w:instrText>
        </w:r>
        <w:r>
          <w:fldChar w:fldCharType="separate"/>
        </w:r>
        <w:r w:rsidR="004A15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3156" w:rsidRDefault="003C3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6A" w:rsidRDefault="008D056A" w:rsidP="003C3156">
      <w:r>
        <w:separator/>
      </w:r>
    </w:p>
  </w:footnote>
  <w:footnote w:type="continuationSeparator" w:id="0">
    <w:p w:rsidR="008D056A" w:rsidRDefault="008D056A" w:rsidP="003C3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56" w:rsidRDefault="003C3156">
    <w:pPr>
      <w:pStyle w:val="Header"/>
    </w:pPr>
    <w:r>
      <w:t>Proficiency – Pronunciation 16</w:t>
    </w:r>
  </w:p>
  <w:p w:rsidR="003C3156" w:rsidRDefault="003C31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E98"/>
    <w:multiLevelType w:val="hybridMultilevel"/>
    <w:tmpl w:val="03D67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D48C1"/>
    <w:multiLevelType w:val="hybridMultilevel"/>
    <w:tmpl w:val="5DC48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156"/>
    <w:rsid w:val="000B022D"/>
    <w:rsid w:val="003C3156"/>
    <w:rsid w:val="004A159B"/>
    <w:rsid w:val="0056607A"/>
    <w:rsid w:val="00753D12"/>
    <w:rsid w:val="007935EF"/>
    <w:rsid w:val="007B7725"/>
    <w:rsid w:val="008D056A"/>
    <w:rsid w:val="00A14C2A"/>
    <w:rsid w:val="00C5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15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3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1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3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15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3</cp:revision>
  <dcterms:created xsi:type="dcterms:W3CDTF">2016-08-26T18:01:00Z</dcterms:created>
  <dcterms:modified xsi:type="dcterms:W3CDTF">2016-08-30T18:19:00Z</dcterms:modified>
</cp:coreProperties>
</file>