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059"/>
      </w:tblGrid>
      <w:tr w:rsidR="00653964" w:rsidTr="00653964">
        <w:tc>
          <w:tcPr>
            <w:tcW w:w="940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53964" w:rsidRPr="00486F49" w:rsidRDefault="002B635B" w:rsidP="004B16DC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Pron</w:t>
            </w:r>
            <w:r w:rsidR="00653964">
              <w:rPr>
                <w:sz w:val="48"/>
                <w:szCs w:val="48"/>
              </w:rPr>
              <w:t>unciation</w:t>
            </w:r>
            <w:r w:rsidR="00653964" w:rsidRPr="00486F49">
              <w:rPr>
                <w:sz w:val="48"/>
                <w:szCs w:val="48"/>
              </w:rPr>
              <w:t xml:space="preserve"> Practice:  /I/</w:t>
            </w:r>
          </w:p>
        </w:tc>
      </w:tr>
      <w:tr w:rsidR="00653964" w:rsidTr="00653964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653964" w:rsidRPr="00B47224" w:rsidRDefault="00653964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53964" w:rsidRPr="00B47224" w:rsidRDefault="00653964" w:rsidP="004B16DC">
            <w:pPr>
              <w:rPr>
                <w:color w:val="FF0000"/>
                <w:sz w:val="16"/>
              </w:rPr>
            </w:pPr>
          </w:p>
        </w:tc>
      </w:tr>
      <w:tr w:rsidR="00653964" w:rsidTr="00653964">
        <w:tc>
          <w:tcPr>
            <w:tcW w:w="9409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9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96"/>
              <w:gridCol w:w="2430"/>
              <w:gridCol w:w="5400"/>
            </w:tblGrid>
            <w:tr w:rsidR="00653964" w:rsidRPr="00DA1EE1" w:rsidTr="00653964">
              <w:tc>
                <w:tcPr>
                  <w:tcW w:w="1196" w:type="dxa"/>
                </w:tcPr>
                <w:p w:rsidR="00653964" w:rsidRPr="00DA1EE1" w:rsidRDefault="00653964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430" w:type="dxa"/>
                </w:tcPr>
                <w:p w:rsidR="00653964" w:rsidRPr="00DA1EE1" w:rsidRDefault="00653964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5400" w:type="dxa"/>
                </w:tcPr>
                <w:p w:rsidR="00653964" w:rsidRPr="00DA1EE1" w:rsidRDefault="00653964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653964" w:rsidTr="00653964">
              <w:tc>
                <w:tcPr>
                  <w:tcW w:w="1196" w:type="dxa"/>
                </w:tcPr>
                <w:p w:rsidR="00653964" w:rsidRDefault="00653964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/I /</w:t>
                  </w:r>
                </w:p>
                <w:p w:rsidR="00653964" w:rsidRDefault="00653964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30" w:type="dxa"/>
                </w:tcPr>
                <w:p w:rsidR="00653964" w:rsidRDefault="00653964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 w:rsidRPr="00DA1EE1">
                    <w:rPr>
                      <w:b/>
                      <w:u w:val="single"/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>t, b</w:t>
                  </w:r>
                  <w:r w:rsidRPr="00DA1EE1">
                    <w:rPr>
                      <w:b/>
                      <w:u w:val="single"/>
                      <w:lang w:val="en-US"/>
                    </w:rPr>
                    <w:t>u</w:t>
                  </w:r>
                  <w:r>
                    <w:rPr>
                      <w:lang w:val="en-US"/>
                    </w:rPr>
                    <w:t>sy, s</w:t>
                  </w:r>
                  <w:r w:rsidRPr="00DA1EE1">
                    <w:rPr>
                      <w:b/>
                      <w:u w:val="single"/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>t, rh</w:t>
                  </w:r>
                  <w:r w:rsidRPr="00DA1EE1">
                    <w:rPr>
                      <w:b/>
                      <w:u w:val="single"/>
                      <w:lang w:val="en-US"/>
                    </w:rPr>
                    <w:t>y</w:t>
                  </w:r>
                  <w:r>
                    <w:rPr>
                      <w:lang w:val="en-US"/>
                    </w:rPr>
                    <w:t>thm, w</w:t>
                  </w:r>
                  <w:r w:rsidRPr="00DA1EE1">
                    <w:rPr>
                      <w:b/>
                      <w:u w:val="single"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>men</w:t>
                  </w:r>
                </w:p>
              </w:tc>
              <w:tc>
                <w:tcPr>
                  <w:tcW w:w="5400" w:type="dxa"/>
                </w:tcPr>
                <w:p w:rsidR="00653964" w:rsidRDefault="00653964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is a </w:t>
                  </w:r>
                  <w:r w:rsidRPr="006857C9">
                    <w:rPr>
                      <w:u w:val="single"/>
                      <w:lang w:val="en-US"/>
                    </w:rPr>
                    <w:t>short</w:t>
                  </w:r>
                  <w:r>
                    <w:rPr>
                      <w:lang w:val="en-US"/>
                    </w:rPr>
                    <w:t xml:space="preserve"> sound, produced with the lips loosely spread and the tongue relaxed. </w:t>
                  </w:r>
                </w:p>
              </w:tc>
            </w:tr>
          </w:tbl>
          <w:p w:rsidR="00653964" w:rsidRDefault="00653964" w:rsidP="004B16DC"/>
          <w:p w:rsidR="00653964" w:rsidRPr="006857C9" w:rsidRDefault="00653964" w:rsidP="004B16DC"/>
        </w:tc>
        <w:bookmarkStart w:id="0" w:name="_GoBack"/>
        <w:bookmarkEnd w:id="0"/>
      </w:tr>
    </w:tbl>
    <w:p w:rsidR="00653964" w:rsidRPr="006857C9" w:rsidRDefault="00653964" w:rsidP="00653964">
      <w:pPr>
        <w:rPr>
          <w:lang w:val="en-US"/>
        </w:rPr>
      </w:pPr>
    </w:p>
    <w:p w:rsidR="00653964" w:rsidRPr="00055D57" w:rsidRDefault="00653964" w:rsidP="00BE0982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A.  Listen to the following sentences.  Underline each /I/ sound that you hear.</w:t>
      </w:r>
    </w:p>
    <w:p w:rsidR="00653964" w:rsidRDefault="00653964" w:rsidP="00653964">
      <w:pPr>
        <w:rPr>
          <w:lang w:val="en-US"/>
        </w:rPr>
      </w:pPr>
    </w:p>
    <w:p w:rsidR="00653964" w:rsidRDefault="00653964" w:rsidP="00653964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This is the biggest city I’ve ever visited. </w:t>
      </w:r>
    </w:p>
    <w:p w:rsidR="00653964" w:rsidRDefault="00653964" w:rsidP="00653964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His sister is busy. </w:t>
      </w:r>
    </w:p>
    <w:p w:rsidR="00653964" w:rsidRDefault="00653964" w:rsidP="00653964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Six children are sitting in the kitchen.  </w:t>
      </w:r>
    </w:p>
    <w:p w:rsidR="00653964" w:rsidRPr="006857C9" w:rsidRDefault="00653964" w:rsidP="00653964">
      <w:pPr>
        <w:rPr>
          <w:lang w:val="en-US"/>
        </w:rPr>
      </w:pPr>
    </w:p>
    <w:p w:rsidR="00653964" w:rsidRPr="00055D57" w:rsidRDefault="00653964" w:rsidP="0065396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B.  Contrast /I/ with /</w:t>
      </w:r>
      <w:proofErr w:type="spellStart"/>
      <w:r>
        <w:rPr>
          <w:bCs/>
          <w:i/>
          <w:iCs/>
        </w:rPr>
        <w:t>i</w:t>
      </w:r>
      <w:proofErr w:type="spellEnd"/>
      <w:r>
        <w:rPr>
          <w:bCs/>
          <w:i/>
          <w:iCs/>
        </w:rPr>
        <w:t>/.</w:t>
      </w:r>
    </w:p>
    <w:p w:rsidR="00653964" w:rsidRDefault="00653964" w:rsidP="00653964">
      <w:pPr>
        <w:rPr>
          <w:lang w:val="en-US"/>
        </w:rPr>
      </w:pPr>
    </w:p>
    <w:p w:rsidR="00653964" w:rsidRPr="002F588F" w:rsidRDefault="00653964" w:rsidP="00653964">
      <w:pPr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>Listen and repeat</w:t>
      </w:r>
      <w:r w:rsidRPr="002F588F">
        <w:rPr>
          <w:i/>
          <w:lang w:val="en-US"/>
        </w:rPr>
        <w:t xml:space="preserve">. </w:t>
      </w:r>
    </w:p>
    <w:p w:rsidR="00653964" w:rsidRDefault="00653964" w:rsidP="00653964">
      <w:pPr>
        <w:ind w:left="360"/>
        <w:rPr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4001"/>
      </w:tblGrid>
      <w:tr w:rsidR="00653964" w:rsidRPr="002F588F" w:rsidTr="004B16DC">
        <w:tc>
          <w:tcPr>
            <w:tcW w:w="981" w:type="dxa"/>
          </w:tcPr>
          <w:p w:rsidR="00653964" w:rsidRDefault="00653964" w:rsidP="004B16DC">
            <w:pPr>
              <w:rPr>
                <w:b/>
                <w:lang w:val="en-US"/>
              </w:rPr>
            </w:pPr>
          </w:p>
        </w:tc>
        <w:tc>
          <w:tcPr>
            <w:tcW w:w="4099" w:type="dxa"/>
          </w:tcPr>
          <w:p w:rsidR="00653964" w:rsidRPr="00755704" w:rsidRDefault="00653964" w:rsidP="004B16DC">
            <w:pPr>
              <w:rPr>
                <w:lang w:val="en-US"/>
              </w:rPr>
            </w:pPr>
            <w:r w:rsidRPr="00755704">
              <w:rPr>
                <w:lang w:val="en-US"/>
              </w:rPr>
              <w:t xml:space="preserve">      /I /</w:t>
            </w:r>
          </w:p>
        </w:tc>
        <w:tc>
          <w:tcPr>
            <w:tcW w:w="4001" w:type="dxa"/>
          </w:tcPr>
          <w:p w:rsidR="00653964" w:rsidRPr="00755704" w:rsidRDefault="00653964" w:rsidP="004B16DC">
            <w:pPr>
              <w:rPr>
                <w:lang w:val="en-US"/>
              </w:rPr>
            </w:pPr>
            <w:r w:rsidRPr="00755704">
              <w:rPr>
                <w:lang w:val="en-US"/>
              </w:rPr>
              <w:t>/</w:t>
            </w:r>
            <w:proofErr w:type="spellStart"/>
            <w:r w:rsidRPr="00755704">
              <w:rPr>
                <w:lang w:val="en-US"/>
              </w:rPr>
              <w:t>i</w:t>
            </w:r>
            <w:proofErr w:type="spellEnd"/>
            <w:r w:rsidRPr="00755704">
              <w:rPr>
                <w:lang w:val="en-US"/>
              </w:rPr>
              <w:t xml:space="preserve"> /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ship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Tim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mitt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meet/meat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still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steel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wiener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rid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tin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teen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ill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eel</w:t>
            </w:r>
          </w:p>
        </w:tc>
      </w:tr>
      <w:tr w:rsidR="00653964" w:rsidTr="004B16DC">
        <w:tc>
          <w:tcPr>
            <w:tcW w:w="98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4099" w:type="dxa"/>
          </w:tcPr>
          <w:p w:rsidR="00653964" w:rsidRDefault="00653964" w:rsidP="004B16DC">
            <w:pPr>
              <w:spacing w:line="360" w:lineRule="auto"/>
              <w:ind w:left="356"/>
              <w:rPr>
                <w:lang w:val="en-US"/>
              </w:rPr>
            </w:pPr>
            <w:r>
              <w:rPr>
                <w:lang w:val="en-US"/>
              </w:rPr>
              <w:t>bid</w:t>
            </w:r>
          </w:p>
        </w:tc>
        <w:tc>
          <w:tcPr>
            <w:tcW w:w="4001" w:type="dxa"/>
          </w:tcPr>
          <w:p w:rsidR="00653964" w:rsidRDefault="00653964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bead</w:t>
            </w:r>
          </w:p>
        </w:tc>
      </w:tr>
    </w:tbl>
    <w:p w:rsidR="00653964" w:rsidRDefault="00653964" w:rsidP="00653964">
      <w:pPr>
        <w:ind w:left="360"/>
        <w:rPr>
          <w:lang w:val="en-US"/>
        </w:rPr>
      </w:pPr>
    </w:p>
    <w:p w:rsidR="00653964" w:rsidRPr="002F588F" w:rsidRDefault="00653964" w:rsidP="00653964">
      <w:pPr>
        <w:numPr>
          <w:ilvl w:val="0"/>
          <w:numId w:val="2"/>
        </w:numPr>
        <w:rPr>
          <w:i/>
          <w:lang w:val="en-US"/>
        </w:rPr>
      </w:pPr>
      <w:r w:rsidRPr="002F588F">
        <w:rPr>
          <w:i/>
          <w:lang w:val="en-US"/>
        </w:rPr>
        <w:t xml:space="preserve">The teacher will say one word from each pair. Circle the words you hear. </w:t>
      </w:r>
    </w:p>
    <w:p w:rsidR="00653964" w:rsidRDefault="00653964" w:rsidP="00653964">
      <w:pPr>
        <w:ind w:left="360"/>
        <w:rPr>
          <w:lang w:val="en-US"/>
        </w:rPr>
      </w:pPr>
    </w:p>
    <w:p w:rsidR="00653964" w:rsidRPr="002F588F" w:rsidRDefault="00653964" w:rsidP="00653964">
      <w:pPr>
        <w:numPr>
          <w:ilvl w:val="0"/>
          <w:numId w:val="2"/>
        </w:numPr>
        <w:rPr>
          <w:i/>
          <w:lang w:val="en-US"/>
        </w:rPr>
      </w:pPr>
      <w:r w:rsidRPr="002F588F">
        <w:rPr>
          <w:i/>
          <w:lang w:val="en-US"/>
        </w:rPr>
        <w:t xml:space="preserve">Work with a partner.  Your partner will say one word from each pair.  Circle the word you hear, then switch roles and repeat the exercise. </w:t>
      </w:r>
    </w:p>
    <w:p w:rsidR="00653964" w:rsidRDefault="00653964" w:rsidP="00653964">
      <w:pPr>
        <w:rPr>
          <w:lang w:val="en-US"/>
        </w:rPr>
      </w:pPr>
    </w:p>
    <w:p w:rsidR="00C87511" w:rsidRDefault="001D263D" w:rsidP="00653964"/>
    <w:sectPr w:rsidR="00C87511" w:rsidSect="00F0497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3D" w:rsidRDefault="001D263D" w:rsidP="00653964">
      <w:r>
        <w:separator/>
      </w:r>
    </w:p>
  </w:endnote>
  <w:endnote w:type="continuationSeparator" w:id="0">
    <w:p w:rsidR="001D263D" w:rsidRDefault="001D263D" w:rsidP="0065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9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964" w:rsidRDefault="00F04973">
        <w:pPr>
          <w:pStyle w:val="Footer"/>
        </w:pPr>
        <w:r>
          <w:fldChar w:fldCharType="begin"/>
        </w:r>
        <w:r w:rsidR="00653964">
          <w:instrText xml:space="preserve"> PAGE   \* MERGEFORMAT </w:instrText>
        </w:r>
        <w:r>
          <w:fldChar w:fldCharType="separate"/>
        </w:r>
        <w:r w:rsidR="00BE0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964" w:rsidRDefault="0065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3D" w:rsidRDefault="001D263D" w:rsidP="00653964">
      <w:r>
        <w:separator/>
      </w:r>
    </w:p>
  </w:footnote>
  <w:footnote w:type="continuationSeparator" w:id="0">
    <w:p w:rsidR="001D263D" w:rsidRDefault="001D263D" w:rsidP="00653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64" w:rsidRDefault="002B635B">
    <w:pPr>
      <w:pStyle w:val="Header"/>
    </w:pPr>
    <w:r>
      <w:t>Proficiency – Pron</w:t>
    </w:r>
    <w:r w:rsidR="00653964">
      <w:t>unciation 1</w:t>
    </w:r>
  </w:p>
  <w:p w:rsidR="00653964" w:rsidRDefault="0065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7B4"/>
    <w:multiLevelType w:val="hybridMultilevel"/>
    <w:tmpl w:val="B4E67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0106E"/>
    <w:multiLevelType w:val="hybridMultilevel"/>
    <w:tmpl w:val="B3EA8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64"/>
    <w:rsid w:val="001D263D"/>
    <w:rsid w:val="002B635B"/>
    <w:rsid w:val="0056607A"/>
    <w:rsid w:val="00653964"/>
    <w:rsid w:val="007935EF"/>
    <w:rsid w:val="00BE0982"/>
    <w:rsid w:val="00F04973"/>
    <w:rsid w:val="00FA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653964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65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9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9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2016-08-26T16:11:00Z</dcterms:created>
  <dcterms:modified xsi:type="dcterms:W3CDTF">2016-08-30T17:26:00Z</dcterms:modified>
</cp:coreProperties>
</file>