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356"/>
      </w:tblGrid>
      <w:tr w:rsidR="00BA0C61" w:rsidTr="00F44C59">
        <w:tc>
          <w:tcPr>
            <w:tcW w:w="9356" w:type="dxa"/>
            <w:tcBorders>
              <w:top w:val="double" w:sz="6" w:space="0" w:color="auto"/>
              <w:bottom w:val="nil"/>
            </w:tcBorders>
            <w:shd w:val="clear" w:color="auto" w:fill="CCCCCC"/>
          </w:tcPr>
          <w:p w:rsidR="00BA0C61" w:rsidRPr="005F0A1F" w:rsidRDefault="00BA0C61" w:rsidP="004B16DC">
            <w:pPr>
              <w:pStyle w:val="titre"/>
              <w:jc w:val="left"/>
              <w:rPr>
                <w:sz w:val="48"/>
                <w:szCs w:val="48"/>
              </w:rPr>
            </w:pPr>
            <w:r w:rsidRPr="005F0A1F">
              <w:rPr>
                <w:sz w:val="48"/>
                <w:szCs w:val="48"/>
              </w:rPr>
              <w:t>C</w:t>
            </w:r>
            <w:r>
              <w:rPr>
                <w:sz w:val="48"/>
                <w:szCs w:val="48"/>
              </w:rPr>
              <w:t>ommunication Skills:  Changing the Subject</w:t>
            </w:r>
          </w:p>
          <w:p w:rsidR="00BA0C61" w:rsidRPr="00A75064" w:rsidRDefault="00BA0C61" w:rsidP="004B16DC">
            <w:pPr>
              <w:jc w:val="center"/>
              <w:rPr>
                <w:b/>
                <w:i/>
                <w:sz w:val="28"/>
              </w:rPr>
            </w:pPr>
          </w:p>
        </w:tc>
      </w:tr>
      <w:tr w:rsidR="00BA0C61" w:rsidTr="00F44C59">
        <w:trPr>
          <w:trHeight w:val="1095"/>
        </w:trPr>
        <w:tc>
          <w:tcPr>
            <w:tcW w:w="9356" w:type="dxa"/>
            <w:tcBorders>
              <w:top w:val="nil"/>
              <w:left w:val="double" w:sz="6" w:space="0" w:color="auto"/>
              <w:right w:val="double" w:sz="6" w:space="0" w:color="auto"/>
            </w:tcBorders>
          </w:tcPr>
          <w:p w:rsidR="00BA0C61" w:rsidRDefault="00BA0C61" w:rsidP="004B16DC"/>
          <w:p w:rsidR="00BA0C61" w:rsidRDefault="00BA0C61" w:rsidP="004B16DC">
            <w:r>
              <w:t>The subject of a conversation can change as frequently as every sentence.  We might change the subject because:</w:t>
            </w:r>
          </w:p>
          <w:p w:rsidR="00BA0C61" w:rsidRDefault="00BA0C61" w:rsidP="00BA0C61">
            <w:pPr>
              <w:numPr>
                <w:ilvl w:val="0"/>
                <w:numId w:val="2"/>
              </w:numPr>
            </w:pPr>
            <w:r>
              <w:t>We are bored.</w:t>
            </w:r>
          </w:p>
          <w:p w:rsidR="00BA0C61" w:rsidRDefault="00BA0C61" w:rsidP="00BA0C61">
            <w:pPr>
              <w:numPr>
                <w:ilvl w:val="0"/>
                <w:numId w:val="2"/>
              </w:numPr>
            </w:pPr>
            <w:r>
              <w:t>We feel we have talked about the subject long enough.</w:t>
            </w:r>
          </w:p>
          <w:p w:rsidR="00BA0C61" w:rsidRDefault="00BA0C61" w:rsidP="00BA0C61">
            <w:pPr>
              <w:numPr>
                <w:ilvl w:val="0"/>
                <w:numId w:val="2"/>
              </w:numPr>
            </w:pPr>
            <w:r>
              <w:t>We find the subject awkward or embarrassing.</w:t>
            </w:r>
          </w:p>
          <w:p w:rsidR="00BA0C61" w:rsidRDefault="00BA0C61" w:rsidP="00BA0C61">
            <w:pPr>
              <w:numPr>
                <w:ilvl w:val="0"/>
                <w:numId w:val="2"/>
              </w:numPr>
            </w:pPr>
            <w:r>
              <w:t>We have another subject that we really want to talk about.</w:t>
            </w:r>
          </w:p>
          <w:p w:rsidR="00BA0C61" w:rsidRDefault="00BA0C61" w:rsidP="004B16DC"/>
          <w:p w:rsidR="00BA0C61" w:rsidRDefault="00BA0C61" w:rsidP="004B16DC">
            <w:r>
              <w:t>There are many phrases or sentences that we can use to signal to the other people in the conversation that we would like to change the subject.  These phrases allow us to change the subject without appearing to be rude.  The phrases are listed here in order of formality, from least formal to most formal.</w:t>
            </w:r>
          </w:p>
          <w:p w:rsidR="00BA0C61" w:rsidRDefault="00BA0C61" w:rsidP="00BA0C61">
            <w:pPr>
              <w:numPr>
                <w:ilvl w:val="0"/>
                <w:numId w:val="3"/>
              </w:numPr>
            </w:pPr>
            <w:r>
              <w:t>Can we talk about something else?</w:t>
            </w:r>
          </w:p>
          <w:p w:rsidR="00BA0C61" w:rsidRDefault="00BA0C61" w:rsidP="00BA0C61">
            <w:pPr>
              <w:numPr>
                <w:ilvl w:val="0"/>
                <w:numId w:val="3"/>
              </w:numPr>
            </w:pPr>
            <w:r>
              <w:t>Moving on….</w:t>
            </w:r>
          </w:p>
          <w:p w:rsidR="00BA0C61" w:rsidRDefault="00BA0C61" w:rsidP="00BA0C61">
            <w:pPr>
              <w:numPr>
                <w:ilvl w:val="0"/>
                <w:numId w:val="3"/>
              </w:numPr>
            </w:pPr>
            <w:r>
              <w:t>What else is new?</w:t>
            </w:r>
          </w:p>
          <w:p w:rsidR="00BA0C61" w:rsidRDefault="00BA0C61" w:rsidP="00BA0C61">
            <w:pPr>
              <w:numPr>
                <w:ilvl w:val="0"/>
                <w:numId w:val="3"/>
              </w:numPr>
            </w:pPr>
            <w:r>
              <w:t>Oh, before I forget….</w:t>
            </w:r>
          </w:p>
          <w:p w:rsidR="00BA0C61" w:rsidRDefault="00BA0C61" w:rsidP="00BA0C61">
            <w:pPr>
              <w:numPr>
                <w:ilvl w:val="0"/>
                <w:numId w:val="3"/>
              </w:numPr>
            </w:pPr>
            <w:r>
              <w:t>So…</w:t>
            </w:r>
          </w:p>
          <w:p w:rsidR="00BA0C61" w:rsidRDefault="00BA0C61" w:rsidP="00BA0C61">
            <w:pPr>
              <w:numPr>
                <w:ilvl w:val="0"/>
                <w:numId w:val="3"/>
              </w:numPr>
            </w:pPr>
            <w:r>
              <w:t>Anyway…</w:t>
            </w:r>
          </w:p>
          <w:p w:rsidR="00BA0C61" w:rsidRDefault="00BA0C61" w:rsidP="00BA0C61">
            <w:pPr>
              <w:numPr>
                <w:ilvl w:val="0"/>
                <w:numId w:val="3"/>
              </w:numPr>
            </w:pPr>
            <w:r>
              <w:t>So, anyway…</w:t>
            </w:r>
          </w:p>
          <w:p w:rsidR="00BA0C61" w:rsidRDefault="00BA0C61" w:rsidP="00BA0C61">
            <w:pPr>
              <w:numPr>
                <w:ilvl w:val="0"/>
                <w:numId w:val="3"/>
              </w:numPr>
            </w:pPr>
            <w:r>
              <w:t>I was wondering about…</w:t>
            </w:r>
          </w:p>
          <w:p w:rsidR="00BA0C61" w:rsidRDefault="00BA0C61" w:rsidP="00BA0C61">
            <w:pPr>
              <w:numPr>
                <w:ilvl w:val="0"/>
                <w:numId w:val="1"/>
              </w:numPr>
            </w:pPr>
            <w:r>
              <w:t>By the way…</w:t>
            </w:r>
          </w:p>
          <w:p w:rsidR="00BA0C61" w:rsidRDefault="00BA0C61" w:rsidP="00BA0C61">
            <w:pPr>
              <w:numPr>
                <w:ilvl w:val="0"/>
                <w:numId w:val="1"/>
              </w:numPr>
            </w:pPr>
            <w:r>
              <w:t>Speaking of [current subject], how about [new, related subject]…</w:t>
            </w:r>
          </w:p>
          <w:p w:rsidR="00BA0C61" w:rsidRDefault="00BA0C61" w:rsidP="00BA0C61">
            <w:pPr>
              <w:numPr>
                <w:ilvl w:val="0"/>
                <w:numId w:val="1"/>
              </w:numPr>
            </w:pPr>
            <w:r>
              <w:t>Let’s talk about/discuss…</w:t>
            </w:r>
          </w:p>
          <w:p w:rsidR="00BA0C61" w:rsidRDefault="00BA0C61" w:rsidP="00BA0C61">
            <w:pPr>
              <w:numPr>
                <w:ilvl w:val="0"/>
                <w:numId w:val="1"/>
              </w:numPr>
            </w:pPr>
            <w:r>
              <w:t>To change the subject…</w:t>
            </w:r>
          </w:p>
          <w:p w:rsidR="00BA0C61" w:rsidRDefault="00BA0C61" w:rsidP="00BA0C61">
            <w:pPr>
              <w:numPr>
                <w:ilvl w:val="0"/>
                <w:numId w:val="1"/>
              </w:numPr>
            </w:pPr>
            <w:r>
              <w:t>Another thing I wanted to mention…</w:t>
            </w:r>
          </w:p>
          <w:p w:rsidR="00BA0C61" w:rsidRDefault="00BA0C61" w:rsidP="00BA0C61">
            <w:pPr>
              <w:numPr>
                <w:ilvl w:val="0"/>
                <w:numId w:val="1"/>
              </w:numPr>
            </w:pPr>
            <w:r>
              <w:t>Another thing I wanted to bring up…</w:t>
            </w:r>
          </w:p>
          <w:p w:rsidR="00BA0C61" w:rsidRDefault="00BA0C61" w:rsidP="00BA0C61">
            <w:pPr>
              <w:numPr>
                <w:ilvl w:val="0"/>
                <w:numId w:val="1"/>
              </w:numPr>
            </w:pPr>
            <w:r>
              <w:t>Another thing I wanted to ask you about…</w:t>
            </w:r>
          </w:p>
          <w:p w:rsidR="00BA0C61" w:rsidRDefault="00BA0C61" w:rsidP="00BA0C61">
            <w:pPr>
              <w:numPr>
                <w:ilvl w:val="0"/>
                <w:numId w:val="1"/>
              </w:numPr>
            </w:pPr>
            <w:r>
              <w:t>Another thing worth mentioning…</w:t>
            </w:r>
          </w:p>
          <w:p w:rsidR="00BA0C61" w:rsidRDefault="00BA0C61" w:rsidP="00BA0C61">
            <w:pPr>
              <w:numPr>
                <w:ilvl w:val="0"/>
                <w:numId w:val="1"/>
              </w:numPr>
            </w:pPr>
            <w:r>
              <w:t>Can we/Let’s discuss the next item on the agenda?</w:t>
            </w:r>
          </w:p>
          <w:p w:rsidR="00BA0C61" w:rsidRPr="00A75064" w:rsidRDefault="00BA0C61" w:rsidP="004B16DC"/>
        </w:tc>
      </w:tr>
    </w:tbl>
    <w:p w:rsidR="00BA0C61" w:rsidRDefault="00BA0C61" w:rsidP="00BA0C61"/>
    <w:p w:rsidR="00BA0C61" w:rsidRPr="00BA0C61" w:rsidRDefault="00BA0C61" w:rsidP="00294F30">
      <w:pPr>
        <w:pBdr>
          <w:top w:val="single" w:sz="18" w:space="1" w:color="auto"/>
          <w:left w:val="single" w:sz="18" w:space="4" w:color="auto"/>
          <w:bottom w:val="single" w:sz="18" w:space="1" w:color="auto"/>
          <w:right w:val="single" w:sz="18" w:space="0" w:color="auto"/>
        </w:pBdr>
        <w:shd w:val="clear" w:color="auto" w:fill="CCCCCC"/>
        <w:ind w:left="180"/>
        <w:rPr>
          <w:i/>
        </w:rPr>
      </w:pPr>
      <w:r w:rsidRPr="00F96BD8">
        <w:rPr>
          <w:i/>
        </w:rPr>
        <w:t xml:space="preserve">A.  Underline the phrases in the dialogue below that </w:t>
      </w:r>
      <w:r>
        <w:rPr>
          <w:i/>
        </w:rPr>
        <w:t>are used to change the subject.</w:t>
      </w:r>
    </w:p>
    <w:p w:rsidR="00BA0C61" w:rsidRDefault="00BA0C61" w:rsidP="00BA0C61">
      <w:pPr>
        <w:spacing w:line="360" w:lineRule="auto"/>
      </w:pPr>
      <w:r w:rsidRPr="00F96BD8">
        <w:rPr>
          <w:u w:val="single"/>
        </w:rPr>
        <w:t>Joe</w:t>
      </w:r>
      <w:r>
        <w:t xml:space="preserve">:  Have you seen the movie </w:t>
      </w:r>
      <w:r>
        <w:rPr>
          <w:i/>
          <w:iCs/>
        </w:rPr>
        <w:t>Hitch Hiker’s Guide to the Galaxy</w:t>
      </w:r>
      <w:r>
        <w:t xml:space="preserve"> yet?</w:t>
      </w:r>
    </w:p>
    <w:p w:rsidR="00BA0C61" w:rsidRDefault="00BA0C61" w:rsidP="00BA0C61">
      <w:pPr>
        <w:spacing w:line="360" w:lineRule="auto"/>
      </w:pPr>
      <w:r w:rsidRPr="00F96BD8">
        <w:rPr>
          <w:u w:val="single"/>
        </w:rPr>
        <w:t>Cheryl</w:t>
      </w:r>
      <w:r>
        <w:t xml:space="preserve">:  No, not yet. I heard it was good, but I want to read the book first. Speaking of </w:t>
      </w:r>
      <w:proofErr w:type="gramStart"/>
      <w:r>
        <w:t>movies,</w:t>
      </w:r>
      <w:proofErr w:type="gramEnd"/>
      <w:r>
        <w:t xml:space="preserve"> how was your movie date with Anna?</w:t>
      </w:r>
    </w:p>
    <w:p w:rsidR="00BA0C61" w:rsidRPr="00BA0C61" w:rsidRDefault="00BA0C61" w:rsidP="00BA0C61">
      <w:pPr>
        <w:spacing w:line="360" w:lineRule="auto"/>
      </w:pPr>
      <w:r w:rsidRPr="00F96BD8">
        <w:rPr>
          <w:u w:val="single"/>
        </w:rPr>
        <w:t>Joe</w:t>
      </w:r>
      <w:r>
        <w:t>:  It was okay. We went for dinner then to the late show. By the way, how are your night classes going?</w:t>
      </w:r>
    </w:p>
    <w:p w:rsidR="00BA0C61" w:rsidRDefault="00BA0C61" w:rsidP="00BA0C61">
      <w:pPr>
        <w:spacing w:line="360" w:lineRule="auto"/>
      </w:pPr>
      <w:r w:rsidRPr="00F96BD8">
        <w:rPr>
          <w:u w:val="single"/>
        </w:rPr>
        <w:t>Cheryl</w:t>
      </w:r>
      <w:r>
        <w:t>: They’re going well. I passed all of the tests with flying colours.</w:t>
      </w:r>
      <w:bookmarkStart w:id="0" w:name="_GoBack"/>
      <w:bookmarkEnd w:id="0"/>
    </w:p>
    <w:p w:rsidR="00BA0C61" w:rsidRPr="00F96BD8" w:rsidRDefault="00BA0C61" w:rsidP="00BA0C61">
      <w:pPr>
        <w:pBdr>
          <w:top w:val="single" w:sz="18" w:space="1" w:color="auto"/>
          <w:left w:val="single" w:sz="18" w:space="4" w:color="auto"/>
          <w:bottom w:val="single" w:sz="18" w:space="1" w:color="auto"/>
          <w:right w:val="single" w:sz="18" w:space="4" w:color="auto"/>
        </w:pBdr>
        <w:shd w:val="clear" w:color="auto" w:fill="CCCCCC"/>
        <w:ind w:left="180"/>
        <w:rPr>
          <w:i/>
        </w:rPr>
      </w:pPr>
      <w:r w:rsidRPr="00F96BD8">
        <w:rPr>
          <w:i/>
        </w:rPr>
        <w:lastRenderedPageBreak/>
        <w:t xml:space="preserve">B.  Work with a partner to write a dialogue </w:t>
      </w:r>
      <w:r>
        <w:rPr>
          <w:i/>
        </w:rPr>
        <w:t>in which there are at least three changes of subject</w:t>
      </w:r>
      <w:r w:rsidRPr="00F96BD8">
        <w:rPr>
          <w:i/>
        </w:rPr>
        <w:t>. Practice your dialogue with your partner.</w:t>
      </w:r>
    </w:p>
    <w:p w:rsidR="00BA0C61" w:rsidRDefault="00BA0C61" w:rsidP="00BA0C61"/>
    <w:p w:rsidR="00C87511" w:rsidRDefault="00BA0C61" w:rsidP="00BA0C6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87511" w:rsidSect="00D6199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1D9" w:rsidRDefault="001361D9" w:rsidP="00BA0C61">
      <w:r>
        <w:separator/>
      </w:r>
    </w:p>
  </w:endnote>
  <w:endnote w:type="continuationSeparator" w:id="0">
    <w:p w:rsidR="001361D9" w:rsidRDefault="001361D9" w:rsidP="00BA0C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79442"/>
      <w:docPartObj>
        <w:docPartGallery w:val="Page Numbers (Bottom of Page)"/>
        <w:docPartUnique/>
      </w:docPartObj>
    </w:sdtPr>
    <w:sdtEndPr>
      <w:rPr>
        <w:noProof/>
      </w:rPr>
    </w:sdtEndPr>
    <w:sdtContent>
      <w:p w:rsidR="00BA0C61" w:rsidRDefault="00D61994">
        <w:pPr>
          <w:pStyle w:val="Footer"/>
        </w:pPr>
        <w:r>
          <w:fldChar w:fldCharType="begin"/>
        </w:r>
        <w:r w:rsidR="00BA0C61">
          <w:instrText xml:space="preserve"> PAGE   \* MERGEFORMAT </w:instrText>
        </w:r>
        <w:r>
          <w:fldChar w:fldCharType="separate"/>
        </w:r>
        <w:r w:rsidR="00F44C59">
          <w:rPr>
            <w:noProof/>
          </w:rPr>
          <w:t>2</w:t>
        </w:r>
        <w:r>
          <w:rPr>
            <w:noProof/>
          </w:rPr>
          <w:fldChar w:fldCharType="end"/>
        </w:r>
      </w:p>
    </w:sdtContent>
  </w:sdt>
  <w:p w:rsidR="00BA0C61" w:rsidRDefault="00BA0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1D9" w:rsidRDefault="001361D9" w:rsidP="00BA0C61">
      <w:r>
        <w:separator/>
      </w:r>
    </w:p>
  </w:footnote>
  <w:footnote w:type="continuationSeparator" w:id="0">
    <w:p w:rsidR="001361D9" w:rsidRDefault="001361D9" w:rsidP="00BA0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61" w:rsidRDefault="00BA0C61">
    <w:pPr>
      <w:pStyle w:val="Header"/>
    </w:pPr>
    <w:r>
      <w:t>Proficiency – Communication Skills 7</w:t>
    </w:r>
  </w:p>
  <w:p w:rsidR="00BA0C61" w:rsidRDefault="00BA0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14A9E"/>
    <w:multiLevelType w:val="hybridMultilevel"/>
    <w:tmpl w:val="B90C8C1A"/>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0D6FD5"/>
    <w:multiLevelType w:val="hybridMultilevel"/>
    <w:tmpl w:val="1FF0BF24"/>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1208FA"/>
    <w:multiLevelType w:val="hybridMultilevel"/>
    <w:tmpl w:val="F9F6F3D8"/>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BA0C61"/>
    <w:rsid w:val="001361D9"/>
    <w:rsid w:val="00294F30"/>
    <w:rsid w:val="0056607A"/>
    <w:rsid w:val="007935EF"/>
    <w:rsid w:val="0081051B"/>
    <w:rsid w:val="00BA0C61"/>
    <w:rsid w:val="00D61994"/>
    <w:rsid w:val="00F44C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6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BA0C61"/>
    <w:pPr>
      <w:jc w:val="center"/>
    </w:pPr>
    <w:rPr>
      <w:b/>
      <w:sz w:val="44"/>
    </w:rPr>
  </w:style>
  <w:style w:type="paragraph" w:styleId="Header">
    <w:name w:val="header"/>
    <w:basedOn w:val="Normal"/>
    <w:link w:val="HeaderChar"/>
    <w:uiPriority w:val="99"/>
    <w:unhideWhenUsed/>
    <w:rsid w:val="00BA0C61"/>
    <w:pPr>
      <w:tabs>
        <w:tab w:val="center" w:pos="4680"/>
        <w:tab w:val="right" w:pos="9360"/>
      </w:tabs>
    </w:pPr>
  </w:style>
  <w:style w:type="character" w:customStyle="1" w:styleId="HeaderChar">
    <w:name w:val="Header Char"/>
    <w:basedOn w:val="DefaultParagraphFont"/>
    <w:link w:val="Header"/>
    <w:uiPriority w:val="99"/>
    <w:rsid w:val="00BA0C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0C61"/>
    <w:pPr>
      <w:tabs>
        <w:tab w:val="center" w:pos="4680"/>
        <w:tab w:val="right" w:pos="9360"/>
      </w:tabs>
    </w:pPr>
  </w:style>
  <w:style w:type="character" w:customStyle="1" w:styleId="FooterChar">
    <w:name w:val="Footer Char"/>
    <w:basedOn w:val="DefaultParagraphFont"/>
    <w:link w:val="Footer"/>
    <w:uiPriority w:val="99"/>
    <w:rsid w:val="00BA0C6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3</cp:revision>
  <dcterms:created xsi:type="dcterms:W3CDTF">2016-08-26T17:39:00Z</dcterms:created>
  <dcterms:modified xsi:type="dcterms:W3CDTF">2016-08-30T17:10:00Z</dcterms:modified>
</cp:coreProperties>
</file>