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350"/>
        <w:gridCol w:w="8059"/>
      </w:tblGrid>
      <w:tr w:rsidR="00F4795E" w:rsidTr="00F4795E">
        <w:tc>
          <w:tcPr>
            <w:tcW w:w="9409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F4795E" w:rsidRPr="00925FDC" w:rsidRDefault="00F4795E" w:rsidP="0073198B">
            <w:pPr>
              <w:pStyle w:val="titre"/>
              <w:jc w:val="left"/>
              <w:rPr>
                <w:sz w:val="48"/>
                <w:szCs w:val="48"/>
              </w:rPr>
            </w:pPr>
            <w:r w:rsidRPr="00925FDC">
              <w:rPr>
                <w:sz w:val="48"/>
                <w:szCs w:val="48"/>
              </w:rPr>
              <w:t xml:space="preserve">Communication Skills:  Building </w:t>
            </w:r>
            <w:r>
              <w:rPr>
                <w:sz w:val="48"/>
                <w:szCs w:val="48"/>
              </w:rPr>
              <w:t>an</w:t>
            </w:r>
            <w:r w:rsidRPr="00925FDC">
              <w:rPr>
                <w:sz w:val="48"/>
                <w:szCs w:val="48"/>
              </w:rPr>
              <w:t xml:space="preserve"> Argument</w:t>
            </w:r>
          </w:p>
          <w:p w:rsidR="00F4795E" w:rsidRDefault="00F4795E" w:rsidP="0073198B">
            <w:pPr>
              <w:jc w:val="center"/>
              <w:rPr>
                <w:b/>
                <w:i/>
                <w:sz w:val="28"/>
              </w:rPr>
            </w:pPr>
          </w:p>
        </w:tc>
      </w:tr>
      <w:tr w:rsidR="00F4795E" w:rsidRPr="00EC33D5" w:rsidTr="00F4795E">
        <w:tc>
          <w:tcPr>
            <w:tcW w:w="1350" w:type="dxa"/>
            <w:tcBorders>
              <w:top w:val="nil"/>
              <w:bottom w:val="nil"/>
            </w:tcBorders>
          </w:tcPr>
          <w:p w:rsidR="00F4795E" w:rsidRPr="00606A0C" w:rsidRDefault="00F4795E" w:rsidP="0073198B">
            <w:pPr>
              <w:rPr>
                <w:b/>
              </w:rPr>
            </w:pPr>
          </w:p>
        </w:tc>
        <w:tc>
          <w:tcPr>
            <w:tcW w:w="8059" w:type="dxa"/>
            <w:tcBorders>
              <w:top w:val="nil"/>
              <w:bottom w:val="nil"/>
            </w:tcBorders>
          </w:tcPr>
          <w:p w:rsidR="00F4795E" w:rsidRPr="00E2163A" w:rsidRDefault="00F4795E" w:rsidP="0073198B">
            <w:pPr>
              <w:rPr>
                <w:b/>
                <w:bCs/>
              </w:rPr>
            </w:pPr>
          </w:p>
        </w:tc>
      </w:tr>
      <w:tr w:rsidR="00F4795E" w:rsidRPr="00EC33D5" w:rsidTr="00F4795E">
        <w:trPr>
          <w:trHeight w:val="5714"/>
        </w:trPr>
        <w:tc>
          <w:tcPr>
            <w:tcW w:w="9409" w:type="dxa"/>
            <w:gridSpan w:val="2"/>
            <w:tcBorders>
              <w:top w:val="nil"/>
              <w:bottom w:val="double" w:sz="6" w:space="0" w:color="auto"/>
            </w:tcBorders>
          </w:tcPr>
          <w:p w:rsidR="00F4795E" w:rsidRDefault="00F4795E" w:rsidP="0073198B">
            <w:r>
              <w:t xml:space="preserve">When you express an opinion, you also have to back it up with supporting points to build a strong and persuasive argument.  In </w:t>
            </w:r>
            <w:smartTag w:uri="urn:schemas-microsoft-com:office:smarttags" w:element="country-region">
              <w:smartTag w:uri="urn:schemas-microsoft-com:office:smarttags" w:element="place">
                <w:r>
                  <w:t>Canada</w:t>
                </w:r>
              </w:smartTag>
            </w:smartTag>
            <w:r>
              <w:t xml:space="preserve">, we first express our opinion, </w:t>
            </w:r>
            <w:proofErr w:type="gramStart"/>
            <w:r>
              <w:t>then</w:t>
            </w:r>
            <w:proofErr w:type="gramEnd"/>
            <w:r>
              <w:t xml:space="preserve"> we provide supporting points for that opinion.  We then conclude with our opinion again.  This structure is different from cultures, in which people first provide background information and supporting points and </w:t>
            </w:r>
            <w:r w:rsidRPr="002D13FC">
              <w:t xml:space="preserve">then </w:t>
            </w:r>
            <w:r>
              <w:t xml:space="preserve">express their opinion.  </w:t>
            </w:r>
          </w:p>
          <w:p w:rsidR="00F4795E" w:rsidRDefault="00F4795E" w:rsidP="0073198B"/>
          <w:p w:rsidR="00F4795E" w:rsidRDefault="00F4795E" w:rsidP="0073198B">
            <w:r>
              <w:t>Here are phrases to use for your supporting points.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3312"/>
              <w:gridCol w:w="4917"/>
            </w:tblGrid>
            <w:tr w:rsidR="00F4795E" w:rsidTr="0073198B">
              <w:tc>
                <w:tcPr>
                  <w:tcW w:w="3312" w:type="dxa"/>
                </w:tcPr>
                <w:p w:rsidR="00F4795E" w:rsidRDefault="00F4795E" w:rsidP="00F4795E">
                  <w:pPr>
                    <w:numPr>
                      <w:ilvl w:val="0"/>
                      <w:numId w:val="1"/>
                    </w:numPr>
                  </w:pPr>
                  <w:r>
                    <w:t>For example….</w:t>
                  </w:r>
                </w:p>
                <w:p w:rsidR="00F4795E" w:rsidRDefault="00F4795E" w:rsidP="00F4795E">
                  <w:pPr>
                    <w:numPr>
                      <w:ilvl w:val="0"/>
                      <w:numId w:val="1"/>
                    </w:numPr>
                  </w:pPr>
                  <w:r>
                    <w:t>Here is why….</w:t>
                  </w:r>
                </w:p>
                <w:p w:rsidR="00F4795E" w:rsidRDefault="00F4795E" w:rsidP="0073198B"/>
              </w:tc>
              <w:tc>
                <w:tcPr>
                  <w:tcW w:w="4917" w:type="dxa"/>
                </w:tcPr>
                <w:p w:rsidR="00F4795E" w:rsidRDefault="00F4795E" w:rsidP="00F4795E">
                  <w:pPr>
                    <w:numPr>
                      <w:ilvl w:val="0"/>
                      <w:numId w:val="1"/>
                    </w:numPr>
                  </w:pPr>
                  <w:r>
                    <w:t>Let me explain…</w:t>
                  </w:r>
                </w:p>
                <w:p w:rsidR="00F4795E" w:rsidRDefault="00F4795E" w:rsidP="00F4795E">
                  <w:pPr>
                    <w:numPr>
                      <w:ilvl w:val="0"/>
                      <w:numId w:val="1"/>
                    </w:numPr>
                  </w:pPr>
                  <w:r>
                    <w:t>To illustrate…</w:t>
                  </w:r>
                </w:p>
                <w:p w:rsidR="00F4795E" w:rsidRDefault="00F4795E" w:rsidP="0073198B"/>
              </w:tc>
            </w:tr>
          </w:tbl>
          <w:p w:rsidR="00F4795E" w:rsidRDefault="00F4795E" w:rsidP="0073198B">
            <w:r>
              <w:t>We often put sequence markers in front of our supporting points.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3312"/>
              <w:gridCol w:w="4917"/>
            </w:tblGrid>
            <w:tr w:rsidR="00F4795E" w:rsidTr="0073198B">
              <w:tc>
                <w:tcPr>
                  <w:tcW w:w="3312" w:type="dxa"/>
                </w:tcPr>
                <w:p w:rsidR="00F4795E" w:rsidRDefault="00F4795E" w:rsidP="00F4795E">
                  <w:pPr>
                    <w:numPr>
                      <w:ilvl w:val="0"/>
                      <w:numId w:val="3"/>
                    </w:numPr>
                  </w:pPr>
                  <w:r>
                    <w:t>First…</w:t>
                  </w:r>
                </w:p>
                <w:p w:rsidR="00F4795E" w:rsidRDefault="00F4795E" w:rsidP="00F4795E">
                  <w:pPr>
                    <w:numPr>
                      <w:ilvl w:val="0"/>
                      <w:numId w:val="3"/>
                    </w:numPr>
                    <w:ind w:right="72"/>
                  </w:pPr>
                  <w:r>
                    <w:t>Second…</w:t>
                  </w:r>
                </w:p>
                <w:p w:rsidR="00F4795E" w:rsidRDefault="00F4795E" w:rsidP="00F4795E">
                  <w:pPr>
                    <w:numPr>
                      <w:ilvl w:val="0"/>
                      <w:numId w:val="3"/>
                    </w:numPr>
                  </w:pPr>
                  <w:r>
                    <w:t>Next…</w:t>
                  </w:r>
                </w:p>
                <w:p w:rsidR="00F4795E" w:rsidRDefault="00F4795E" w:rsidP="0073198B"/>
              </w:tc>
              <w:tc>
                <w:tcPr>
                  <w:tcW w:w="4917" w:type="dxa"/>
                </w:tcPr>
                <w:p w:rsidR="00F4795E" w:rsidRDefault="00F4795E" w:rsidP="00F4795E">
                  <w:pPr>
                    <w:numPr>
                      <w:ilvl w:val="0"/>
                      <w:numId w:val="3"/>
                    </w:numPr>
                  </w:pPr>
                  <w:r>
                    <w:t>Also…</w:t>
                  </w:r>
                </w:p>
                <w:p w:rsidR="00F4795E" w:rsidRDefault="00F4795E" w:rsidP="00F4795E">
                  <w:pPr>
                    <w:numPr>
                      <w:ilvl w:val="0"/>
                      <w:numId w:val="3"/>
                    </w:numPr>
                  </w:pPr>
                  <w:r>
                    <w:t>In addition…</w:t>
                  </w:r>
                </w:p>
                <w:p w:rsidR="00F4795E" w:rsidRDefault="00F4795E" w:rsidP="00F4795E">
                  <w:pPr>
                    <w:numPr>
                      <w:ilvl w:val="0"/>
                      <w:numId w:val="3"/>
                    </w:numPr>
                  </w:pPr>
                  <w:r>
                    <w:t>Finally…</w:t>
                  </w:r>
                </w:p>
                <w:p w:rsidR="00F4795E" w:rsidRDefault="00F4795E" w:rsidP="0073198B"/>
              </w:tc>
            </w:tr>
          </w:tbl>
          <w:p w:rsidR="00F4795E" w:rsidRDefault="00F4795E" w:rsidP="0073198B">
            <w:r>
              <w:t>Here are phrases to use with your conclusion.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4917"/>
              <w:gridCol w:w="4917"/>
            </w:tblGrid>
            <w:tr w:rsidR="00F4795E" w:rsidTr="0073198B">
              <w:tc>
                <w:tcPr>
                  <w:tcW w:w="4917" w:type="dxa"/>
                </w:tcPr>
                <w:p w:rsidR="00F4795E" w:rsidRDefault="00F4795E" w:rsidP="00F4795E">
                  <w:pPr>
                    <w:numPr>
                      <w:ilvl w:val="0"/>
                      <w:numId w:val="2"/>
                    </w:numPr>
                  </w:pPr>
                  <w:r>
                    <w:t>Anybody can see that…</w:t>
                  </w:r>
                </w:p>
                <w:p w:rsidR="00F4795E" w:rsidRDefault="00F4795E" w:rsidP="00F4795E">
                  <w:pPr>
                    <w:numPr>
                      <w:ilvl w:val="0"/>
                      <w:numId w:val="2"/>
                    </w:numPr>
                  </w:pPr>
                  <w:r>
                    <w:t>Obviously</w:t>
                  </w:r>
                </w:p>
                <w:p w:rsidR="00F4795E" w:rsidRDefault="00F4795E" w:rsidP="00F4795E">
                  <w:pPr>
                    <w:numPr>
                      <w:ilvl w:val="0"/>
                      <w:numId w:val="2"/>
                    </w:numPr>
                  </w:pPr>
                  <w:r>
                    <w:t>It’s plain to see that…</w:t>
                  </w:r>
                </w:p>
                <w:p w:rsidR="00F4795E" w:rsidRDefault="00F4795E" w:rsidP="00F4795E">
                  <w:pPr>
                    <w:numPr>
                      <w:ilvl w:val="0"/>
                      <w:numId w:val="2"/>
                    </w:numPr>
                  </w:pPr>
                  <w:r>
                    <w:t>Therefore…</w:t>
                  </w:r>
                </w:p>
                <w:p w:rsidR="00F4795E" w:rsidRDefault="00F4795E" w:rsidP="0073198B">
                  <w:pPr>
                    <w:ind w:left="113"/>
                  </w:pPr>
                </w:p>
              </w:tc>
              <w:tc>
                <w:tcPr>
                  <w:tcW w:w="4917" w:type="dxa"/>
                </w:tcPr>
                <w:p w:rsidR="00F4795E" w:rsidRDefault="00F4795E" w:rsidP="00F4795E">
                  <w:pPr>
                    <w:numPr>
                      <w:ilvl w:val="0"/>
                      <w:numId w:val="1"/>
                    </w:numPr>
                  </w:pPr>
                  <w:r>
                    <w:t xml:space="preserve">If …….. </w:t>
                  </w:r>
                  <w:proofErr w:type="gramStart"/>
                  <w:r>
                    <w:t>is</w:t>
                  </w:r>
                  <w:proofErr w:type="gramEnd"/>
                  <w:r>
                    <w:t xml:space="preserve"> true, then….</w:t>
                  </w:r>
                </w:p>
                <w:p w:rsidR="00F4795E" w:rsidRDefault="00F4795E" w:rsidP="00F4795E">
                  <w:pPr>
                    <w:numPr>
                      <w:ilvl w:val="0"/>
                      <w:numId w:val="1"/>
                    </w:numPr>
                  </w:pPr>
                  <w:r>
                    <w:t>We can conclude that…</w:t>
                  </w:r>
                </w:p>
                <w:p w:rsidR="00F4795E" w:rsidRDefault="00F4795E" w:rsidP="00F4795E">
                  <w:pPr>
                    <w:numPr>
                      <w:ilvl w:val="0"/>
                      <w:numId w:val="1"/>
                    </w:numPr>
                  </w:pPr>
                  <w:r>
                    <w:t>Evidently…</w:t>
                  </w:r>
                </w:p>
                <w:p w:rsidR="00F4795E" w:rsidRDefault="00F4795E" w:rsidP="00F4795E">
                  <w:pPr>
                    <w:numPr>
                      <w:ilvl w:val="0"/>
                      <w:numId w:val="1"/>
                    </w:numPr>
                  </w:pPr>
                  <w:r>
                    <w:t>The evidence clearly suggests….</w:t>
                  </w:r>
                </w:p>
                <w:p w:rsidR="00F4795E" w:rsidRDefault="00F4795E" w:rsidP="0073198B"/>
              </w:tc>
            </w:tr>
          </w:tbl>
          <w:p w:rsidR="00F4795E" w:rsidRPr="00C3644E" w:rsidRDefault="00F4795E" w:rsidP="0073198B">
            <w:pPr>
              <w:ind w:left="113"/>
              <w:rPr>
                <w:i/>
                <w:iCs/>
              </w:rPr>
            </w:pPr>
          </w:p>
        </w:tc>
      </w:tr>
    </w:tbl>
    <w:p w:rsidR="00F4795E" w:rsidRDefault="00F4795E" w:rsidP="00F4795E"/>
    <w:p w:rsidR="00F4795E" w:rsidRPr="00742EE8" w:rsidRDefault="00F4795E" w:rsidP="0039046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hd w:val="clear" w:color="auto" w:fill="CCCCCC"/>
        <w:ind w:left="180"/>
        <w:rPr>
          <w:i/>
        </w:rPr>
      </w:pPr>
      <w:r w:rsidRPr="00742EE8">
        <w:rPr>
          <w:i/>
        </w:rPr>
        <w:t>A.  Underline the phrases for supporting points in the argument below.</w:t>
      </w:r>
    </w:p>
    <w:p w:rsidR="00F4795E" w:rsidRDefault="00F4795E" w:rsidP="00F4795E"/>
    <w:p w:rsidR="00F4795E" w:rsidRDefault="00F4795E" w:rsidP="00F4795E">
      <w:r>
        <w:rPr>
          <w:u w:val="single"/>
        </w:rPr>
        <w:t>Claude</w:t>
      </w:r>
      <w:r>
        <w:t xml:space="preserve">:  Which </w:t>
      </w:r>
      <w:r w:rsidRPr="003F4886">
        <w:rPr>
          <w:i/>
        </w:rPr>
        <w:t>Star Wars</w:t>
      </w:r>
      <w:r>
        <w:t xml:space="preserve"> movie do you think is the best?</w:t>
      </w:r>
    </w:p>
    <w:p w:rsidR="00F4795E" w:rsidRDefault="00F4795E" w:rsidP="00F4795E"/>
    <w:p w:rsidR="00F4795E" w:rsidRDefault="00F4795E" w:rsidP="00F4795E">
      <w:r w:rsidRPr="00E9432F">
        <w:rPr>
          <w:u w:val="single"/>
        </w:rPr>
        <w:t>Kate</w:t>
      </w:r>
      <w:r>
        <w:t>:  I think the Return of the Jedi is the best.</w:t>
      </w:r>
    </w:p>
    <w:p w:rsidR="00F4795E" w:rsidRDefault="00F4795E" w:rsidP="00F4795E"/>
    <w:p w:rsidR="00F4795E" w:rsidRPr="003F4886" w:rsidRDefault="00F4795E" w:rsidP="00F4795E">
      <w:pPr>
        <w:rPr>
          <w:i/>
          <w:iCs/>
        </w:rPr>
      </w:pPr>
      <w:r w:rsidRPr="003F4886">
        <w:rPr>
          <w:u w:val="single"/>
        </w:rPr>
        <w:t>Claude</w:t>
      </w:r>
      <w:r w:rsidRPr="003F4886">
        <w:t xml:space="preserve">: Why? </w:t>
      </w:r>
      <w:r w:rsidRPr="003F4886">
        <w:rPr>
          <w:i/>
          <w:iCs/>
        </w:rPr>
        <w:t xml:space="preserve"> </w:t>
      </w:r>
    </w:p>
    <w:p w:rsidR="00F4795E" w:rsidRPr="003F4886" w:rsidRDefault="00F4795E" w:rsidP="00F4795E"/>
    <w:p w:rsidR="00F4795E" w:rsidRPr="003F4886" w:rsidRDefault="00F4795E" w:rsidP="00F4795E">
      <w:r w:rsidRPr="003F4886">
        <w:rPr>
          <w:u w:val="single"/>
        </w:rPr>
        <w:t>Kate</w:t>
      </w:r>
      <w:r w:rsidRPr="003F4886">
        <w:t xml:space="preserve">:  Well, first, it has something for everyone---humour, action, romance and special effects.  For example, there is great interplay between Luke Skywalker and Han Solo.  And there is romance between Princess </w:t>
      </w:r>
      <w:proofErr w:type="spellStart"/>
      <w:r w:rsidRPr="003F4886">
        <w:t>Leia</w:t>
      </w:r>
      <w:proofErr w:type="spellEnd"/>
      <w:r w:rsidRPr="003F4886">
        <w:t xml:space="preserve"> and Han Solo.  And of course, it has the usual George Lucas special effects.</w:t>
      </w:r>
      <w:r w:rsidRPr="003F4886">
        <w:br/>
      </w:r>
      <w:r w:rsidRPr="003F4886">
        <w:br/>
      </w:r>
      <w:r w:rsidRPr="003F4886">
        <w:rPr>
          <w:u w:val="single"/>
        </w:rPr>
        <w:t>Claude</w:t>
      </w:r>
      <w:r w:rsidRPr="003F4886">
        <w:t>: Anything else?</w:t>
      </w:r>
    </w:p>
    <w:p w:rsidR="00F4795E" w:rsidRPr="003F4886" w:rsidRDefault="00F4795E" w:rsidP="00F4795E"/>
    <w:p w:rsidR="00F4795E" w:rsidRDefault="00F4795E" w:rsidP="00F4795E">
      <w:r w:rsidRPr="003F4886">
        <w:rPr>
          <w:u w:val="single"/>
        </w:rPr>
        <w:lastRenderedPageBreak/>
        <w:t>Kate:</w:t>
      </w:r>
      <w:r w:rsidRPr="003F4886">
        <w:t xml:space="preserve">  Yeah.  It is also the most optimistic of all the movies.  We left the theatre thinking that the world was going to be a better place. </w:t>
      </w:r>
      <w:r>
        <w:t xml:space="preserve"> Most of the other episodes are pretty dark when you think about it.</w:t>
      </w:r>
    </w:p>
    <w:p w:rsidR="00F4795E" w:rsidRDefault="00F4795E" w:rsidP="00F4795E"/>
    <w:p w:rsidR="00F4795E" w:rsidRDefault="00F4795E" w:rsidP="00F4795E">
      <w:r w:rsidRPr="003F4886">
        <w:rPr>
          <w:u w:val="single"/>
        </w:rPr>
        <w:t>Claude</w:t>
      </w:r>
      <w:r>
        <w:t>:  I would have to agree on that.</w:t>
      </w:r>
    </w:p>
    <w:p w:rsidR="00F4795E" w:rsidRDefault="00F4795E" w:rsidP="00F4795E"/>
    <w:p w:rsidR="00F4795E" w:rsidRDefault="00F4795E" w:rsidP="00F4795E">
      <w:r w:rsidRPr="003F4886">
        <w:rPr>
          <w:u w:val="single"/>
        </w:rPr>
        <w:t>Kate</w:t>
      </w:r>
      <w:r>
        <w:t>:  And finally, you just can’t beat the great scenes between Luke Skywalker and Darth Vader.</w:t>
      </w:r>
    </w:p>
    <w:p w:rsidR="00F4795E" w:rsidRDefault="00F4795E" w:rsidP="00F4795E"/>
    <w:p w:rsidR="00F4795E" w:rsidRPr="00151539" w:rsidRDefault="00F4795E" w:rsidP="00F4795E">
      <w:r>
        <w:t xml:space="preserve">  </w:t>
      </w:r>
    </w:p>
    <w:p w:rsidR="00F4795E" w:rsidRPr="00164876" w:rsidRDefault="00F4795E" w:rsidP="00F4795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</w:rPr>
      </w:pPr>
      <w:r>
        <w:rPr>
          <w:i/>
        </w:rPr>
        <w:t>B</w:t>
      </w:r>
      <w:r w:rsidRPr="00164876">
        <w:rPr>
          <w:i/>
        </w:rPr>
        <w:t>. Put the groups of sentences in order to make a good argument.  Note that more than one order may be possible.</w:t>
      </w:r>
      <w:r>
        <w:rPr>
          <w:i/>
        </w:rPr>
        <w:t xml:space="preserve">  Compare your order with a partner and discuss your choices.  Then rewrite the sentences into a paragraph and add words and phrases from above to create a strong argument.  </w:t>
      </w:r>
    </w:p>
    <w:p w:rsidR="00F4795E" w:rsidRPr="00164876" w:rsidRDefault="00F4795E" w:rsidP="00F4795E"/>
    <w:p w:rsidR="00F4795E" w:rsidRDefault="00F4795E" w:rsidP="00F4795E">
      <w:r>
        <w:t xml:space="preserve">1.  Meryl </w:t>
      </w:r>
      <w:proofErr w:type="spellStart"/>
      <w:r>
        <w:t>Streep</w:t>
      </w:r>
      <w:proofErr w:type="spellEnd"/>
    </w:p>
    <w:p w:rsidR="00F4795E" w:rsidRPr="00164876" w:rsidRDefault="00F4795E" w:rsidP="00F4795E"/>
    <w:p w:rsidR="00F4795E" w:rsidRPr="00164876" w:rsidRDefault="00F4795E" w:rsidP="00F4795E">
      <w:r>
        <w:t>______</w:t>
      </w:r>
      <w:proofErr w:type="gramStart"/>
      <w:r>
        <w:t xml:space="preserve">_  </w:t>
      </w:r>
      <w:r w:rsidRPr="00164876">
        <w:t>She</w:t>
      </w:r>
      <w:proofErr w:type="gramEnd"/>
      <w:r w:rsidRPr="00164876">
        <w:t xml:space="preserve"> has been nominated for an Academy Award twelve times and won twice.</w:t>
      </w:r>
    </w:p>
    <w:p w:rsidR="00F4795E" w:rsidRDefault="00F4795E" w:rsidP="00F4795E">
      <w:r>
        <w:t>______</w:t>
      </w:r>
      <w:proofErr w:type="gramStart"/>
      <w:r>
        <w:t xml:space="preserve">_  </w:t>
      </w:r>
      <w:r w:rsidRPr="00164876">
        <w:t>She</w:t>
      </w:r>
      <w:proofErr w:type="gramEnd"/>
      <w:r w:rsidRPr="00164876">
        <w:t xml:space="preserve"> has been nom</w:t>
      </w:r>
      <w:r>
        <w:t>inated for a Golden Globe Award four times and won four times.</w:t>
      </w:r>
    </w:p>
    <w:p w:rsidR="00F4795E" w:rsidRPr="00164876" w:rsidRDefault="00F4795E" w:rsidP="00F4795E">
      <w:r>
        <w:t>______</w:t>
      </w:r>
      <w:proofErr w:type="gramStart"/>
      <w:r>
        <w:t xml:space="preserve">_  </w:t>
      </w:r>
      <w:r w:rsidRPr="00164876">
        <w:t>Meryl</w:t>
      </w:r>
      <w:proofErr w:type="gramEnd"/>
      <w:r w:rsidRPr="00164876">
        <w:t xml:space="preserve"> </w:t>
      </w:r>
      <w:proofErr w:type="spellStart"/>
      <w:r w:rsidRPr="00164876">
        <w:t>Streep</w:t>
      </w:r>
      <w:proofErr w:type="spellEnd"/>
      <w:r w:rsidRPr="00164876">
        <w:t xml:space="preserve"> is the most a</w:t>
      </w:r>
      <w:r>
        <w:t>ccomplished actress of the 1980’s and 1990’</w:t>
      </w:r>
      <w:r w:rsidRPr="00164876">
        <w:t>s.</w:t>
      </w:r>
    </w:p>
    <w:p w:rsidR="00F4795E" w:rsidRDefault="00F4795E" w:rsidP="00F4795E">
      <w:r>
        <w:t>______</w:t>
      </w:r>
      <w:proofErr w:type="gramStart"/>
      <w:r>
        <w:t>_  She</w:t>
      </w:r>
      <w:proofErr w:type="gramEnd"/>
      <w:r>
        <w:t xml:space="preserve"> is most well-known for her ability to take on different accents.</w:t>
      </w:r>
    </w:p>
    <w:p w:rsidR="00F4795E" w:rsidRDefault="00F4795E" w:rsidP="00F4795E">
      <w:r>
        <w:t>______</w:t>
      </w:r>
      <w:proofErr w:type="gramStart"/>
      <w:r>
        <w:t>_  She</w:t>
      </w:r>
      <w:proofErr w:type="gramEnd"/>
      <w:r>
        <w:t xml:space="preserve"> has worked in TV and film and also on the stage.</w:t>
      </w:r>
    </w:p>
    <w:p w:rsidR="00F4795E" w:rsidRDefault="00F4795E" w:rsidP="00F4795E">
      <w:r>
        <w:t>______</w:t>
      </w:r>
      <w:proofErr w:type="gramStart"/>
      <w:r>
        <w:t>_  Meryl</w:t>
      </w:r>
      <w:proofErr w:type="gramEnd"/>
      <w:r>
        <w:t xml:space="preserve"> </w:t>
      </w:r>
      <w:proofErr w:type="spellStart"/>
      <w:r>
        <w:t>Streep’s</w:t>
      </w:r>
      <w:proofErr w:type="spellEnd"/>
      <w:r>
        <w:t xml:space="preserve"> accomplishments are unrivalled by any other actress in recent years.</w:t>
      </w:r>
    </w:p>
    <w:p w:rsidR="00F4795E" w:rsidRDefault="00F4795E" w:rsidP="00F4795E">
      <w:r>
        <w:t>______</w:t>
      </w:r>
      <w:proofErr w:type="gramStart"/>
      <w:r>
        <w:t>_  She</w:t>
      </w:r>
      <w:proofErr w:type="gramEnd"/>
      <w:r>
        <w:t xml:space="preserve"> has done all kinds of films, including comedy, drama and adventure movies.</w:t>
      </w:r>
    </w:p>
    <w:p w:rsidR="00F4795E" w:rsidRDefault="00F4795E" w:rsidP="00F4795E"/>
    <w:p w:rsidR="00F4795E" w:rsidRDefault="00F4795E" w:rsidP="00F4795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415D">
        <w:t>________________________________________________</w:t>
      </w:r>
    </w:p>
    <w:p w:rsidR="00F4795E" w:rsidRDefault="00F4795E" w:rsidP="00F4795E"/>
    <w:p w:rsidR="00F4795E" w:rsidRDefault="00F4795E" w:rsidP="00F4795E"/>
    <w:p w:rsidR="00F4795E" w:rsidRDefault="00F4795E" w:rsidP="00F4795E"/>
    <w:p w:rsidR="00F4795E" w:rsidRDefault="00F4795E" w:rsidP="00F4795E"/>
    <w:p w:rsidR="00F4795E" w:rsidRDefault="00F4795E" w:rsidP="00F4795E"/>
    <w:p w:rsidR="00F4795E" w:rsidRDefault="00F4795E" w:rsidP="00F4795E"/>
    <w:p w:rsidR="00F4795E" w:rsidRDefault="00F4795E" w:rsidP="00F4795E"/>
    <w:p w:rsidR="00F4795E" w:rsidRDefault="00F4795E" w:rsidP="00F4795E"/>
    <w:p w:rsidR="00F4795E" w:rsidRDefault="00F4795E" w:rsidP="00F4795E"/>
    <w:p w:rsidR="00F4795E" w:rsidRPr="00164876" w:rsidRDefault="00F4795E" w:rsidP="00F4795E"/>
    <w:p w:rsidR="00F4795E" w:rsidRDefault="00F4795E" w:rsidP="00F4795E">
      <w:r>
        <w:lastRenderedPageBreak/>
        <w:t>2.  Downtown versus the Suburbs</w:t>
      </w:r>
    </w:p>
    <w:p w:rsidR="00F4795E" w:rsidRDefault="00F4795E" w:rsidP="00F4795E"/>
    <w:p w:rsidR="00F4795E" w:rsidRDefault="00F4795E" w:rsidP="00F4795E">
      <w:r>
        <w:t>______</w:t>
      </w:r>
      <w:proofErr w:type="gramStart"/>
      <w:r>
        <w:t>_  You</w:t>
      </w:r>
      <w:proofErr w:type="gramEnd"/>
      <w:r>
        <w:t xml:space="preserve"> can walk every in the city so you get a lot of exercise.</w:t>
      </w:r>
    </w:p>
    <w:p w:rsidR="00F4795E" w:rsidRDefault="00F4795E" w:rsidP="00F4795E">
      <w:r>
        <w:t>______</w:t>
      </w:r>
      <w:proofErr w:type="gramStart"/>
      <w:r>
        <w:t>_  It</w:t>
      </w:r>
      <w:proofErr w:type="gramEnd"/>
      <w:r>
        <w:t xml:space="preserve"> is better to live in the downtown part of a city than in the suburbs.</w:t>
      </w:r>
    </w:p>
    <w:p w:rsidR="00F4795E" w:rsidRDefault="00F4795E" w:rsidP="00F4795E">
      <w:r>
        <w:t>______</w:t>
      </w:r>
      <w:proofErr w:type="gramStart"/>
      <w:r>
        <w:t>_  There</w:t>
      </w:r>
      <w:proofErr w:type="gramEnd"/>
      <w:r>
        <w:t xml:space="preserve"> is a wide selection of stores.</w:t>
      </w:r>
    </w:p>
    <w:p w:rsidR="00F4795E" w:rsidRDefault="00F4795E" w:rsidP="00F4795E">
      <w:r>
        <w:t>______</w:t>
      </w:r>
      <w:proofErr w:type="gramStart"/>
      <w:r>
        <w:t>_  You</w:t>
      </w:r>
      <w:proofErr w:type="gramEnd"/>
      <w:r>
        <w:t xml:space="preserve"> use less money because you can walk or take public transportation to different places.</w:t>
      </w:r>
    </w:p>
    <w:p w:rsidR="00F4795E" w:rsidRDefault="00F4795E" w:rsidP="00F4795E">
      <w:r>
        <w:t>______</w:t>
      </w:r>
      <w:proofErr w:type="gramStart"/>
      <w:r>
        <w:t>_  Studies</w:t>
      </w:r>
      <w:proofErr w:type="gramEnd"/>
      <w:r>
        <w:t xml:space="preserve"> show that downtown living is a healthier lifestyle.</w:t>
      </w:r>
    </w:p>
    <w:p w:rsidR="00F4795E" w:rsidRDefault="00F4795E" w:rsidP="00F4795E">
      <w:r>
        <w:t>______</w:t>
      </w:r>
      <w:proofErr w:type="gramStart"/>
      <w:r>
        <w:t>_  Living</w:t>
      </w:r>
      <w:proofErr w:type="gramEnd"/>
      <w:r>
        <w:t xml:space="preserve"> downtown is much better than living in the suburbs.</w:t>
      </w:r>
    </w:p>
    <w:p w:rsidR="00F4795E" w:rsidRDefault="00F4795E" w:rsidP="00F4795E">
      <w:r>
        <w:t>______</w:t>
      </w:r>
      <w:proofErr w:type="gramStart"/>
      <w:r>
        <w:t>_  There</w:t>
      </w:r>
      <w:proofErr w:type="gramEnd"/>
      <w:r>
        <w:t xml:space="preserve"> is a wide selection of restaurants and pubs.</w:t>
      </w:r>
    </w:p>
    <w:p w:rsidR="00F4795E" w:rsidRDefault="00F4795E" w:rsidP="00F4795E"/>
    <w:p w:rsidR="00F4795E" w:rsidRDefault="00F4795E" w:rsidP="00F4795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415D">
        <w:t>______________________________________________</w:t>
      </w:r>
    </w:p>
    <w:p w:rsidR="00F4795E" w:rsidRDefault="00F4795E" w:rsidP="00F4795E">
      <w:pPr>
        <w:spacing w:line="360" w:lineRule="auto"/>
      </w:pPr>
    </w:p>
    <w:p w:rsidR="00F4795E" w:rsidRDefault="00F4795E" w:rsidP="00F4795E">
      <w:pPr>
        <w:spacing w:line="360" w:lineRule="auto"/>
      </w:pPr>
      <w:r>
        <w:t>3.  Cats and Dogs</w:t>
      </w:r>
    </w:p>
    <w:p w:rsidR="00F4795E" w:rsidRDefault="00F4795E" w:rsidP="00F4795E"/>
    <w:p w:rsidR="00F4795E" w:rsidRDefault="00F4795E" w:rsidP="00F4795E">
      <w:r>
        <w:t>______</w:t>
      </w:r>
      <w:proofErr w:type="gramStart"/>
      <w:r>
        <w:t>_  They</w:t>
      </w:r>
      <w:proofErr w:type="gramEnd"/>
      <w:r>
        <w:t xml:space="preserve"> don’t need to be taken for a walk.</w:t>
      </w:r>
    </w:p>
    <w:p w:rsidR="00F4795E" w:rsidRDefault="00F4795E" w:rsidP="00F4795E">
      <w:r>
        <w:t>______</w:t>
      </w:r>
      <w:proofErr w:type="gramStart"/>
      <w:r>
        <w:t>_  They</w:t>
      </w:r>
      <w:proofErr w:type="gramEnd"/>
      <w:r>
        <w:t xml:space="preserve"> can be trained very quickly in how to use kitty litter.</w:t>
      </w:r>
    </w:p>
    <w:p w:rsidR="00F4795E" w:rsidRDefault="00F4795E" w:rsidP="00F4795E">
      <w:r>
        <w:t>______</w:t>
      </w:r>
      <w:proofErr w:type="gramStart"/>
      <w:r>
        <w:t>_  Cats</w:t>
      </w:r>
      <w:proofErr w:type="gramEnd"/>
      <w:r>
        <w:t xml:space="preserve"> make better pets than dogs.</w:t>
      </w:r>
    </w:p>
    <w:p w:rsidR="00F4795E" w:rsidRPr="00164876" w:rsidRDefault="00F4795E" w:rsidP="00F4795E">
      <w:r>
        <w:t>______</w:t>
      </w:r>
      <w:proofErr w:type="gramStart"/>
      <w:r>
        <w:t>_  I</w:t>
      </w:r>
      <w:proofErr w:type="gramEnd"/>
      <w:r>
        <w:t xml:space="preserve"> pity anyone who gets a dog rather than a cat. </w:t>
      </w:r>
    </w:p>
    <w:p w:rsidR="00F4795E" w:rsidRDefault="00F4795E" w:rsidP="00F4795E">
      <w:r>
        <w:t>______</w:t>
      </w:r>
      <w:proofErr w:type="gramStart"/>
      <w:r>
        <w:t>_  They</w:t>
      </w:r>
      <w:proofErr w:type="gramEnd"/>
      <w:r>
        <w:t xml:space="preserve"> don’t bark whenever there is a noise outside.</w:t>
      </w:r>
    </w:p>
    <w:p w:rsidR="00F4795E" w:rsidRPr="00164876" w:rsidRDefault="00F4795E" w:rsidP="00F4795E"/>
    <w:p w:rsidR="00F4795E" w:rsidRDefault="00F4795E" w:rsidP="00F4795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415D">
        <w:t>________________________________________________</w:t>
      </w:r>
    </w:p>
    <w:p w:rsidR="00F4795E" w:rsidRDefault="00F4795E" w:rsidP="00F4795E"/>
    <w:p w:rsidR="00F4795E" w:rsidRPr="00164876" w:rsidRDefault="00F4795E" w:rsidP="00F4795E"/>
    <w:p w:rsidR="00F4795E" w:rsidRPr="00164876" w:rsidRDefault="00F4795E" w:rsidP="00F4795E"/>
    <w:p w:rsidR="00F4795E" w:rsidRPr="00E9432F" w:rsidRDefault="00F4795E" w:rsidP="00F4795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</w:rPr>
      </w:pPr>
      <w:r>
        <w:rPr>
          <w:i/>
        </w:rPr>
        <w:lastRenderedPageBreak/>
        <w:t>C</w:t>
      </w:r>
      <w:r w:rsidRPr="00E9432F">
        <w:rPr>
          <w:i/>
        </w:rPr>
        <w:t>.  Write a good argument about the statements given below.  Start by agreeing or disagreeing with the statement. Write at least one paragraph for each topic.</w:t>
      </w:r>
    </w:p>
    <w:p w:rsidR="00F4795E" w:rsidRDefault="00F4795E" w:rsidP="00F4795E">
      <w:pPr>
        <w:rPr>
          <w:color w:val="FF0000"/>
        </w:rPr>
      </w:pPr>
    </w:p>
    <w:p w:rsidR="00F4795E" w:rsidRDefault="00F4795E" w:rsidP="00F4795E">
      <w:pPr>
        <w:rPr>
          <w:color w:val="FF0000"/>
        </w:rPr>
      </w:pPr>
    </w:p>
    <w:p w:rsidR="00F4795E" w:rsidRDefault="00F4795E" w:rsidP="00F4795E">
      <w:pPr>
        <w:rPr>
          <w:color w:val="FF0000"/>
        </w:rPr>
      </w:pPr>
    </w:p>
    <w:p w:rsidR="00F4795E" w:rsidRPr="00483895" w:rsidRDefault="00F4795E" w:rsidP="00F4795E">
      <w:r w:rsidRPr="00483895">
        <w:t xml:space="preserve">1.  </w:t>
      </w:r>
      <w:r>
        <w:t>High school students should wear a uniform</w:t>
      </w:r>
      <w:r w:rsidRPr="00483895">
        <w:t>.</w:t>
      </w:r>
    </w:p>
    <w:p w:rsidR="00F4795E" w:rsidRDefault="00F4795E" w:rsidP="00F4795E">
      <w:pPr>
        <w:rPr>
          <w:color w:val="FF0000"/>
        </w:rPr>
      </w:pPr>
    </w:p>
    <w:p w:rsidR="00F4795E" w:rsidRDefault="00F4795E" w:rsidP="00F4795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415D">
        <w:t>___________________________________________</w:t>
      </w:r>
    </w:p>
    <w:p w:rsidR="00F4795E" w:rsidRDefault="00F4795E" w:rsidP="00F4795E">
      <w:pPr>
        <w:spacing w:line="360" w:lineRule="auto"/>
      </w:pPr>
    </w:p>
    <w:p w:rsidR="00F4795E" w:rsidRDefault="00F4795E" w:rsidP="00F4795E">
      <w:pPr>
        <w:spacing w:line="360" w:lineRule="auto"/>
      </w:pPr>
    </w:p>
    <w:p w:rsidR="00F4795E" w:rsidRPr="00483895" w:rsidRDefault="00F4795E" w:rsidP="00F4795E"/>
    <w:p w:rsidR="00F4795E" w:rsidRPr="00483895" w:rsidRDefault="00F4795E" w:rsidP="00F4795E">
      <w:r w:rsidRPr="00483895">
        <w:t>2.  Success in your career is more important than your family.</w:t>
      </w:r>
    </w:p>
    <w:p w:rsidR="00F4795E" w:rsidRDefault="00F4795E" w:rsidP="00F4795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415D">
        <w:t>___________________________________________</w:t>
      </w:r>
    </w:p>
    <w:p w:rsidR="00F4795E" w:rsidRDefault="00F4795E" w:rsidP="00F4795E">
      <w:pPr>
        <w:spacing w:line="360" w:lineRule="auto"/>
      </w:pPr>
    </w:p>
    <w:p w:rsidR="00F4795E" w:rsidRDefault="00F4795E" w:rsidP="00F4795E">
      <w:pPr>
        <w:spacing w:line="360" w:lineRule="auto"/>
      </w:pPr>
    </w:p>
    <w:p w:rsidR="00F4795E" w:rsidRDefault="00F4795E" w:rsidP="00F4795E">
      <w:pPr>
        <w:spacing w:line="360" w:lineRule="auto"/>
      </w:pPr>
    </w:p>
    <w:p w:rsidR="00F4795E" w:rsidRDefault="00F4795E" w:rsidP="00F4795E">
      <w:pPr>
        <w:spacing w:line="360" w:lineRule="auto"/>
      </w:pPr>
    </w:p>
    <w:p w:rsidR="00F4795E" w:rsidRDefault="00F4795E" w:rsidP="00F4795E">
      <w:pPr>
        <w:spacing w:line="360" w:lineRule="auto"/>
      </w:pPr>
    </w:p>
    <w:p w:rsidR="00F4795E" w:rsidRDefault="00F4795E" w:rsidP="00F4795E">
      <w:pPr>
        <w:spacing w:line="360" w:lineRule="auto"/>
      </w:pPr>
    </w:p>
    <w:p w:rsidR="00F4795E" w:rsidRDefault="00F4795E" w:rsidP="00F4795E">
      <w:pPr>
        <w:spacing w:line="360" w:lineRule="auto"/>
      </w:pPr>
      <w:bookmarkStart w:id="0" w:name="_GoBack"/>
      <w:bookmarkEnd w:id="0"/>
    </w:p>
    <w:p w:rsidR="00F4795E" w:rsidRPr="00483895" w:rsidRDefault="00F4795E" w:rsidP="00F4795E">
      <w:pPr>
        <w:spacing w:line="360" w:lineRule="auto"/>
      </w:pPr>
      <w:r w:rsidRPr="00483895">
        <w:lastRenderedPageBreak/>
        <w:t>3.</w:t>
      </w:r>
      <w:r>
        <w:t xml:space="preserve">  Music at a live concert is better than recorded music.</w:t>
      </w:r>
    </w:p>
    <w:p w:rsidR="00F4795E" w:rsidRDefault="00F4795E" w:rsidP="00F4795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95E" w:rsidRDefault="00F4795E" w:rsidP="00F4795E">
      <w:pPr>
        <w:rPr>
          <w:color w:val="FF0000"/>
        </w:rPr>
      </w:pPr>
    </w:p>
    <w:p w:rsidR="00F4795E" w:rsidRDefault="00F4795E" w:rsidP="00F4795E">
      <w:pPr>
        <w:rPr>
          <w:color w:val="FF0000"/>
        </w:rPr>
      </w:pPr>
    </w:p>
    <w:p w:rsidR="00F4795E" w:rsidRDefault="00F4795E" w:rsidP="00F4795E">
      <w:pPr>
        <w:rPr>
          <w:color w:val="FF0000"/>
        </w:rPr>
      </w:pPr>
    </w:p>
    <w:p w:rsidR="00F4795E" w:rsidRPr="00E9432F" w:rsidRDefault="00F4795E" w:rsidP="00F4795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</w:rPr>
      </w:pPr>
      <w:r>
        <w:rPr>
          <w:i/>
        </w:rPr>
        <w:t>D</w:t>
      </w:r>
      <w:r w:rsidRPr="00E9432F">
        <w:rPr>
          <w:i/>
        </w:rPr>
        <w:t>.  Find someone in the class who has a different opinion from you on one of the statements above.  Debate the topic with this person.</w:t>
      </w:r>
    </w:p>
    <w:p w:rsidR="00F4795E" w:rsidRDefault="00F4795E" w:rsidP="00F4795E"/>
    <w:p w:rsidR="00C87511" w:rsidRDefault="00DC37CA" w:rsidP="00F4795E"/>
    <w:sectPr w:rsidR="00C87511" w:rsidSect="005A23A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7CA" w:rsidRDefault="00DC37CA" w:rsidP="00F4795E">
      <w:r>
        <w:separator/>
      </w:r>
    </w:p>
  </w:endnote>
  <w:endnote w:type="continuationSeparator" w:id="0">
    <w:p w:rsidR="00DC37CA" w:rsidRDefault="00DC37CA" w:rsidP="00F47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781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795E" w:rsidRDefault="000C55E2">
        <w:pPr>
          <w:pStyle w:val="Footer"/>
        </w:pPr>
        <w:r>
          <w:fldChar w:fldCharType="begin"/>
        </w:r>
        <w:r w:rsidR="00F4795E">
          <w:instrText xml:space="preserve"> PAGE   \* MERGEFORMAT </w:instrText>
        </w:r>
        <w:r>
          <w:fldChar w:fldCharType="separate"/>
        </w:r>
        <w:r w:rsidR="002941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795E" w:rsidRDefault="00F479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7CA" w:rsidRDefault="00DC37CA" w:rsidP="00F4795E">
      <w:r>
        <w:separator/>
      </w:r>
    </w:p>
  </w:footnote>
  <w:footnote w:type="continuationSeparator" w:id="0">
    <w:p w:rsidR="00DC37CA" w:rsidRDefault="00DC37CA" w:rsidP="00F47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5E" w:rsidRDefault="00F4795E">
    <w:pPr>
      <w:pStyle w:val="Header"/>
    </w:pPr>
    <w:r>
      <w:t>Proficiency – Communication Skills 13</w:t>
    </w:r>
  </w:p>
  <w:p w:rsidR="00F4795E" w:rsidRDefault="00F479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BD6"/>
    <w:multiLevelType w:val="hybridMultilevel"/>
    <w:tmpl w:val="6D609142"/>
    <w:lvl w:ilvl="0" w:tplc="67128EC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51FB8"/>
    <w:multiLevelType w:val="hybridMultilevel"/>
    <w:tmpl w:val="333AB99C"/>
    <w:lvl w:ilvl="0" w:tplc="67128EC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64867"/>
    <w:multiLevelType w:val="hybridMultilevel"/>
    <w:tmpl w:val="A4BEBD8A"/>
    <w:lvl w:ilvl="0" w:tplc="67128EC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95E"/>
    <w:rsid w:val="000674E2"/>
    <w:rsid w:val="000C55E2"/>
    <w:rsid w:val="0029415D"/>
    <w:rsid w:val="00390464"/>
    <w:rsid w:val="00462EE0"/>
    <w:rsid w:val="0056607A"/>
    <w:rsid w:val="005A23A5"/>
    <w:rsid w:val="007935EF"/>
    <w:rsid w:val="00DC37CA"/>
    <w:rsid w:val="00F4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F4795E"/>
    <w:pPr>
      <w:jc w:val="center"/>
    </w:pPr>
    <w:rPr>
      <w:b/>
      <w:sz w:val="44"/>
    </w:rPr>
  </w:style>
  <w:style w:type="table" w:styleId="TableGrid">
    <w:name w:val="Table Grid"/>
    <w:basedOn w:val="TableNormal"/>
    <w:rsid w:val="00F4795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7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95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47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95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1123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Owner</cp:lastModifiedBy>
  <cp:revision>3</cp:revision>
  <dcterms:created xsi:type="dcterms:W3CDTF">2016-08-26T18:39:00Z</dcterms:created>
  <dcterms:modified xsi:type="dcterms:W3CDTF">2016-08-30T18:08:00Z</dcterms:modified>
</cp:coreProperties>
</file>