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418"/>
        <w:gridCol w:w="9072"/>
      </w:tblGrid>
      <w:tr w:rsidR="00AF560B" w:rsidTr="0066623D">
        <w:tc>
          <w:tcPr>
            <w:tcW w:w="10490" w:type="dxa"/>
            <w:gridSpan w:val="2"/>
            <w:tcBorders>
              <w:bottom w:val="nil"/>
            </w:tcBorders>
            <w:shd w:val="pct25" w:color="auto" w:fill="auto"/>
          </w:tcPr>
          <w:p w:rsidR="00AF560B" w:rsidRDefault="00AF560B" w:rsidP="00A6724A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Present:  Specialized Uses</w:t>
            </w:r>
          </w:p>
          <w:p w:rsidR="00AF560B" w:rsidRDefault="00AF560B" w:rsidP="00A6724A">
            <w:pPr>
              <w:jc w:val="center"/>
              <w:rPr>
                <w:b/>
                <w:i/>
                <w:sz w:val="28"/>
              </w:rPr>
            </w:pPr>
          </w:p>
        </w:tc>
      </w:tr>
      <w:tr w:rsidR="00AF560B" w:rsidRPr="001629AD" w:rsidTr="0066623D">
        <w:trPr>
          <w:trHeight w:val="1425"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F560B" w:rsidRDefault="00AF560B" w:rsidP="00A6724A">
            <w:pPr>
              <w:rPr>
                <w:b/>
                <w:szCs w:val="24"/>
              </w:rPr>
            </w:pPr>
          </w:p>
          <w:p w:rsidR="00AF560B" w:rsidRDefault="00AF560B" w:rsidP="00A6724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USE:             </w:t>
            </w:r>
          </w:p>
        </w:tc>
        <w:tc>
          <w:tcPr>
            <w:tcW w:w="9072" w:type="dxa"/>
            <w:tcBorders>
              <w:top w:val="nil"/>
            </w:tcBorders>
            <w:shd w:val="clear" w:color="auto" w:fill="auto"/>
          </w:tcPr>
          <w:p w:rsidR="00AF560B" w:rsidRPr="001629AD" w:rsidRDefault="00AF560B" w:rsidP="00A6724A">
            <w:pPr>
              <w:rPr>
                <w:szCs w:val="24"/>
              </w:rPr>
            </w:pPr>
          </w:p>
          <w:p w:rsidR="00AF560B" w:rsidRPr="001629AD" w:rsidRDefault="00AF560B" w:rsidP="00A6724A">
            <w:pPr>
              <w:rPr>
                <w:szCs w:val="24"/>
              </w:rPr>
            </w:pPr>
            <w:r w:rsidRPr="001629AD">
              <w:rPr>
                <w:szCs w:val="24"/>
              </w:rPr>
              <w:t>By now you are familiar with the basic uses of the SIMPLE PRESENT.  To r</w:t>
            </w:r>
            <w:r>
              <w:rPr>
                <w:szCs w:val="24"/>
              </w:rPr>
              <w:t>eview, the uses of the SIMPLE PRESENT</w:t>
            </w:r>
            <w:r w:rsidRPr="001629AD">
              <w:rPr>
                <w:szCs w:val="24"/>
              </w:rPr>
              <w:t xml:space="preserve"> are as follows:</w:t>
            </w:r>
          </w:p>
          <w:p w:rsidR="00AF560B" w:rsidRPr="001629AD" w:rsidRDefault="00AF560B" w:rsidP="00A6724A">
            <w:pPr>
              <w:rPr>
                <w:szCs w:val="24"/>
              </w:rPr>
            </w:pP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describe habitual actions in the past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I </w:t>
            </w:r>
            <w:r w:rsidRPr="001629AD">
              <w:rPr>
                <w:b/>
                <w:i/>
                <w:szCs w:val="24"/>
                <w:u w:val="single"/>
              </w:rPr>
              <w:t>get up</w:t>
            </w:r>
            <w:r w:rsidRPr="001629AD">
              <w:rPr>
                <w:i/>
                <w:szCs w:val="24"/>
              </w:rPr>
              <w:t xml:space="preserve"> at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1629AD">
                <w:rPr>
                  <w:i/>
                  <w:szCs w:val="24"/>
                </w:rPr>
                <w:t>7am</w:t>
              </w:r>
            </w:smartTag>
            <w:r w:rsidRPr="001629AD">
              <w:rPr>
                <w:i/>
                <w:szCs w:val="24"/>
              </w:rPr>
              <w:t xml:space="preserve"> every morning.</w:t>
            </w: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describe general truths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Water </w:t>
            </w:r>
            <w:r w:rsidRPr="001629AD">
              <w:rPr>
                <w:b/>
                <w:i/>
                <w:szCs w:val="24"/>
                <w:u w:val="single"/>
              </w:rPr>
              <w:t>boils</w:t>
            </w:r>
            <w:r w:rsidRPr="001629AD">
              <w:rPr>
                <w:i/>
                <w:szCs w:val="24"/>
              </w:rPr>
              <w:t xml:space="preserve"> at 100 degrees Celsius.</w:t>
            </w: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indicate states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I </w:t>
            </w:r>
            <w:r w:rsidRPr="001629AD">
              <w:rPr>
                <w:b/>
                <w:i/>
                <w:szCs w:val="24"/>
                <w:u w:val="single"/>
              </w:rPr>
              <w:t>feel</w:t>
            </w:r>
            <w:r w:rsidRPr="001629AD">
              <w:rPr>
                <w:i/>
                <w:szCs w:val="24"/>
              </w:rPr>
              <w:t xml:space="preserve"> very tired.</w:t>
            </w: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indicate a scheduled future event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The train </w:t>
            </w:r>
            <w:r w:rsidRPr="001629AD">
              <w:rPr>
                <w:b/>
                <w:i/>
                <w:szCs w:val="24"/>
                <w:u w:val="single"/>
              </w:rPr>
              <w:t>leaves</w:t>
            </w:r>
            <w:r w:rsidRPr="001629AD">
              <w:rPr>
                <w:i/>
                <w:szCs w:val="24"/>
              </w:rPr>
              <w:t xml:space="preserve"> at </w:t>
            </w: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1629AD">
                <w:rPr>
                  <w:i/>
                  <w:szCs w:val="24"/>
                </w:rPr>
                <w:t>9pm</w:t>
              </w:r>
            </w:smartTag>
            <w:r w:rsidRPr="001629AD">
              <w:rPr>
                <w:i/>
                <w:szCs w:val="24"/>
              </w:rPr>
              <w:t xml:space="preserve"> tonight.</w:t>
            </w:r>
          </w:p>
          <w:p w:rsidR="00AF560B" w:rsidRPr="001629AD" w:rsidRDefault="00AF560B" w:rsidP="00A6724A">
            <w:pPr>
              <w:rPr>
                <w:szCs w:val="24"/>
              </w:rPr>
            </w:pPr>
          </w:p>
          <w:p w:rsidR="00AF560B" w:rsidRPr="001629AD" w:rsidRDefault="00AF560B" w:rsidP="00A6724A">
            <w:pPr>
              <w:rPr>
                <w:szCs w:val="24"/>
              </w:rPr>
            </w:pPr>
            <w:r>
              <w:rPr>
                <w:szCs w:val="24"/>
              </w:rPr>
              <w:t>Because the SIMPLE PRESENT is the most widely used tense in English, y</w:t>
            </w:r>
            <w:r w:rsidRPr="001629AD">
              <w:rPr>
                <w:szCs w:val="24"/>
              </w:rPr>
              <w:t xml:space="preserve">ou will encounter </w:t>
            </w:r>
            <w:r>
              <w:rPr>
                <w:szCs w:val="24"/>
              </w:rPr>
              <w:t xml:space="preserve">a few </w:t>
            </w:r>
            <w:r w:rsidRPr="001629AD">
              <w:rPr>
                <w:szCs w:val="24"/>
              </w:rPr>
              <w:t xml:space="preserve">other uses of the </w:t>
            </w:r>
            <w:r>
              <w:rPr>
                <w:szCs w:val="24"/>
              </w:rPr>
              <w:t>SIMPLE PRESENT.</w:t>
            </w:r>
            <w:r w:rsidRPr="001629AD">
              <w:rPr>
                <w:szCs w:val="24"/>
              </w:rPr>
              <w:t xml:space="preserve">  </w:t>
            </w:r>
          </w:p>
          <w:p w:rsidR="00AF560B" w:rsidRPr="001629AD" w:rsidRDefault="00AF560B" w:rsidP="00A6724A">
            <w:pPr>
              <w:rPr>
                <w:szCs w:val="24"/>
              </w:rPr>
            </w:pPr>
          </w:p>
          <w:p w:rsidR="00AF560B" w:rsidRPr="001629AD" w:rsidRDefault="00AF560B" w:rsidP="00A6724A">
            <w:pPr>
              <w:rPr>
                <w:szCs w:val="24"/>
              </w:rPr>
            </w:pPr>
            <w:r w:rsidRPr="001629AD">
              <w:rPr>
                <w:szCs w:val="24"/>
              </w:rPr>
              <w:t xml:space="preserve">You will see and hear the </w:t>
            </w:r>
            <w:r>
              <w:rPr>
                <w:szCs w:val="24"/>
              </w:rPr>
              <w:t>SIMPLE PRESENT</w:t>
            </w:r>
            <w:r w:rsidRPr="001629AD">
              <w:rPr>
                <w:szCs w:val="24"/>
              </w:rPr>
              <w:t xml:space="preserve"> used in the following situations:</w:t>
            </w: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verbally tell a story that happened in the past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So, I </w:t>
            </w:r>
            <w:r w:rsidRPr="001629AD">
              <w:rPr>
                <w:b/>
                <w:i/>
                <w:szCs w:val="24"/>
                <w:u w:val="single"/>
              </w:rPr>
              <w:t>go</w:t>
            </w:r>
            <w:r w:rsidRPr="001629AD">
              <w:rPr>
                <w:i/>
                <w:szCs w:val="24"/>
              </w:rPr>
              <w:t xml:space="preserve"> to the store and there </w:t>
            </w:r>
            <w:r w:rsidRPr="001629AD">
              <w:rPr>
                <w:b/>
                <w:i/>
                <w:szCs w:val="24"/>
                <w:u w:val="single"/>
              </w:rPr>
              <w:t>is</w:t>
            </w:r>
            <w:r w:rsidRPr="001629AD">
              <w:rPr>
                <w:i/>
                <w:szCs w:val="24"/>
              </w:rPr>
              <w:t xml:space="preserve"> this weird person at the counter.  He </w:t>
            </w:r>
            <w:r w:rsidRPr="001629AD">
              <w:rPr>
                <w:b/>
                <w:i/>
                <w:szCs w:val="24"/>
                <w:u w:val="single"/>
              </w:rPr>
              <w:t>has</w:t>
            </w:r>
            <w:r w:rsidRPr="001629AD">
              <w:rPr>
                <w:i/>
                <w:szCs w:val="24"/>
              </w:rPr>
              <w:t xml:space="preserve"> a gun.</w:t>
            </w:r>
          </w:p>
          <w:p w:rsidR="00AF560B" w:rsidRPr="001629AD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29AD">
              <w:rPr>
                <w:szCs w:val="24"/>
              </w:rPr>
              <w:t>To provide commentary as an event is happening.  This is usually used for sports.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Gretzky </w:t>
            </w:r>
            <w:r w:rsidRPr="001629AD">
              <w:rPr>
                <w:b/>
                <w:i/>
                <w:szCs w:val="24"/>
                <w:u w:val="single"/>
              </w:rPr>
              <w:t>has</w:t>
            </w:r>
            <w:r w:rsidRPr="001629AD">
              <w:rPr>
                <w:i/>
                <w:szCs w:val="24"/>
              </w:rPr>
              <w:t xml:space="preserve"> the puck.  He </w:t>
            </w:r>
            <w:r w:rsidRPr="001629AD">
              <w:rPr>
                <w:b/>
                <w:i/>
                <w:szCs w:val="24"/>
                <w:u w:val="single"/>
              </w:rPr>
              <w:t>skates</w:t>
            </w:r>
            <w:r w:rsidRPr="001629AD">
              <w:rPr>
                <w:i/>
                <w:szCs w:val="24"/>
              </w:rPr>
              <w:t xml:space="preserve"> around the defenders.  He </w:t>
            </w:r>
            <w:r w:rsidRPr="001629AD">
              <w:rPr>
                <w:b/>
                <w:i/>
                <w:szCs w:val="24"/>
                <w:u w:val="single"/>
              </w:rPr>
              <w:t>shoots</w:t>
            </w:r>
            <w:r w:rsidRPr="001629AD">
              <w:rPr>
                <w:i/>
                <w:szCs w:val="24"/>
              </w:rPr>
              <w:t xml:space="preserve">.  He </w:t>
            </w:r>
            <w:r w:rsidRPr="001629AD">
              <w:rPr>
                <w:b/>
                <w:i/>
                <w:szCs w:val="24"/>
                <w:u w:val="single"/>
              </w:rPr>
              <w:t>scores</w:t>
            </w:r>
            <w:r>
              <w:rPr>
                <w:i/>
                <w:szCs w:val="24"/>
              </w:rPr>
              <w:t>!</w:t>
            </w:r>
          </w:p>
          <w:p w:rsidR="00AF560B" w:rsidRDefault="00AF560B" w:rsidP="00AF560B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summarize an article in a newspaper headline</w:t>
            </w:r>
          </w:p>
          <w:p w:rsidR="00AF560B" w:rsidRPr="001629AD" w:rsidRDefault="00AF560B" w:rsidP="00A6724A">
            <w:pPr>
              <w:rPr>
                <w:i/>
                <w:szCs w:val="24"/>
              </w:rPr>
            </w:pPr>
            <w:r w:rsidRPr="001629AD">
              <w:rPr>
                <w:i/>
                <w:szCs w:val="24"/>
              </w:rPr>
              <w:t xml:space="preserve">Lance Armstrong </w:t>
            </w:r>
            <w:r w:rsidRPr="001629AD">
              <w:rPr>
                <w:b/>
                <w:i/>
                <w:szCs w:val="24"/>
                <w:u w:val="single"/>
              </w:rPr>
              <w:t>wins</w:t>
            </w:r>
            <w:r w:rsidRPr="001629AD">
              <w:rPr>
                <w:i/>
                <w:szCs w:val="24"/>
              </w:rPr>
              <w:t xml:space="preserve"> the Tour de France one more time</w:t>
            </w:r>
          </w:p>
          <w:p w:rsidR="00AF560B" w:rsidRPr="001629AD" w:rsidRDefault="00AF560B" w:rsidP="00A6724A">
            <w:pPr>
              <w:rPr>
                <w:szCs w:val="24"/>
              </w:rPr>
            </w:pPr>
          </w:p>
        </w:tc>
      </w:tr>
    </w:tbl>
    <w:p w:rsidR="00AF560B" w:rsidRDefault="00AF560B" w:rsidP="00AF560B">
      <w:pPr>
        <w:jc w:val="right"/>
        <w:rPr>
          <w:b/>
          <w:szCs w:val="24"/>
        </w:rPr>
      </w:pPr>
    </w:p>
    <w:tbl>
      <w:tblPr>
        <w:tblpPr w:leftFromText="180" w:rightFromText="180" w:vertAnchor="text" w:horzAnchor="margin" w:tblpX="-459" w:tblpY="174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AF560B" w:rsidTr="0066623D">
        <w:tc>
          <w:tcPr>
            <w:tcW w:w="10490" w:type="dxa"/>
            <w:shd w:val="clear" w:color="auto" w:fill="CCCCCC"/>
          </w:tcPr>
          <w:p w:rsidR="00AF560B" w:rsidRPr="002A028F" w:rsidRDefault="00AF560B" w:rsidP="0066623D">
            <w:pPr>
              <w:tabs>
                <w:tab w:val="left" w:pos="720"/>
                <w:tab w:val="right" w:pos="8640"/>
              </w:tabs>
              <w:spacing w:before="60" w:after="60"/>
              <w:rPr>
                <w:sz w:val="28"/>
              </w:rPr>
            </w:pPr>
            <w:r>
              <w:rPr>
                <w:i/>
              </w:rPr>
              <w:t>Match the example sentence of SIMPLE PRESENT in the right hand column with the use in the left hand column.</w:t>
            </w:r>
          </w:p>
        </w:tc>
      </w:tr>
    </w:tbl>
    <w:p w:rsidR="00AF560B" w:rsidRPr="00436EBB" w:rsidRDefault="00AF560B" w:rsidP="00AF560B">
      <w:pPr>
        <w:rPr>
          <w:b/>
          <w:i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4"/>
        <w:gridCol w:w="4252"/>
      </w:tblGrid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When you mix blue and yellow you get green.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 w:rsidRPr="00436EBB">
              <w:rPr>
                <w:szCs w:val="24"/>
              </w:rPr>
              <w:t>A newspaper headline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I am excited about the party.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 w:rsidRPr="00436EBB">
              <w:rPr>
                <w:szCs w:val="24"/>
              </w:rPr>
              <w:t>A habit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Here I am, in the middle of nowhere,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szCs w:val="24"/>
                </w:rPr>
                <w:t>ten o’clock</w:t>
              </w:r>
            </w:smartTag>
            <w:r>
              <w:rPr>
                <w:szCs w:val="24"/>
              </w:rPr>
              <w:t xml:space="preserve"> at night.  My backpack weighs a tonne.  So I just start walking.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Commentary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The flight leaves at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Cs w:val="24"/>
                </w:rPr>
                <w:t>3pm</w:t>
              </w:r>
            </w:smartTag>
            <w:r>
              <w:rPr>
                <w:szCs w:val="24"/>
              </w:rPr>
              <w:t>.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 w:rsidRPr="00436EBB">
              <w:rPr>
                <w:szCs w:val="24"/>
              </w:rPr>
              <w:t>A general truth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I eat fish three times a week.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 story being told verbally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The UN Decides to Send Peacekeepers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 w:rsidRPr="00436EBB">
              <w:rPr>
                <w:szCs w:val="24"/>
              </w:rPr>
              <w:t>A schedule future event</w:t>
            </w:r>
          </w:p>
        </w:tc>
      </w:tr>
      <w:tr w:rsidR="00AF560B" w:rsidRPr="00436EBB" w:rsidTr="00A6724A">
        <w:tc>
          <w:tcPr>
            <w:tcW w:w="6204" w:type="dxa"/>
          </w:tcPr>
          <w:p w:rsidR="00AF560B" w:rsidRPr="00436EBB" w:rsidRDefault="00AF560B" w:rsidP="00AF56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Beckham takes the kick.  The ball curves over the keeper just out of his reach.  It’s a goal!</w:t>
            </w:r>
          </w:p>
        </w:tc>
        <w:tc>
          <w:tcPr>
            <w:tcW w:w="4252" w:type="dxa"/>
          </w:tcPr>
          <w:p w:rsidR="00AF560B" w:rsidRPr="00436EBB" w:rsidRDefault="00AF560B" w:rsidP="00AF560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 state</w:t>
            </w:r>
          </w:p>
        </w:tc>
      </w:tr>
    </w:tbl>
    <w:p w:rsidR="00AF560B" w:rsidRDefault="00AF560B" w:rsidP="00AF560B">
      <w:pPr>
        <w:jc w:val="right"/>
        <w:rPr>
          <w:b/>
          <w:i/>
        </w:rPr>
      </w:pPr>
    </w:p>
    <w:p w:rsidR="00AF560B" w:rsidRDefault="00AF560B" w:rsidP="00AF560B">
      <w:pPr>
        <w:jc w:val="right"/>
        <w:rPr>
          <w:b/>
          <w:i/>
        </w:rPr>
      </w:pPr>
    </w:p>
    <w:p w:rsidR="001929E6" w:rsidRDefault="001929E6" w:rsidP="00AF560B"/>
    <w:sectPr w:rsidR="001929E6" w:rsidSect="001929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9B" w:rsidRDefault="00BC1B9B" w:rsidP="00AF560B">
      <w:r>
        <w:separator/>
      </w:r>
    </w:p>
  </w:endnote>
  <w:endnote w:type="continuationSeparator" w:id="0">
    <w:p w:rsidR="00BC1B9B" w:rsidRDefault="00BC1B9B" w:rsidP="00AF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794"/>
      <w:docPartObj>
        <w:docPartGallery w:val="Page Numbers (Bottom of Page)"/>
        <w:docPartUnique/>
      </w:docPartObj>
    </w:sdtPr>
    <w:sdtContent>
      <w:p w:rsidR="00AF560B" w:rsidRDefault="003F068D">
        <w:pPr>
          <w:pStyle w:val="Footer"/>
        </w:pPr>
        <w:fldSimple w:instr=" PAGE   \* MERGEFORMAT ">
          <w:r w:rsidR="00B4028D">
            <w:rPr>
              <w:noProof/>
            </w:rPr>
            <w:t>1</w:t>
          </w:r>
        </w:fldSimple>
      </w:p>
    </w:sdtContent>
  </w:sdt>
  <w:p w:rsidR="00AF560B" w:rsidRDefault="00AF5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9B" w:rsidRDefault="00BC1B9B" w:rsidP="00AF560B">
      <w:r>
        <w:separator/>
      </w:r>
    </w:p>
  </w:footnote>
  <w:footnote w:type="continuationSeparator" w:id="0">
    <w:p w:rsidR="00BC1B9B" w:rsidRDefault="00BC1B9B" w:rsidP="00AF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0B" w:rsidRDefault="00AF560B">
    <w:pPr>
      <w:pStyle w:val="Header"/>
    </w:pPr>
    <w:r>
      <w:t xml:space="preserve">Intermediate 3 – Exercise 40 – </w:t>
    </w:r>
    <w:r w:rsidR="00B4028D">
      <w:t xml:space="preserve">Simple Present: </w:t>
    </w:r>
    <w:r>
      <w:t>Specialized Uses</w:t>
    </w:r>
  </w:p>
  <w:p w:rsidR="00AF560B" w:rsidRDefault="00AF5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CA"/>
    <w:multiLevelType w:val="hybridMultilevel"/>
    <w:tmpl w:val="FE84977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2B29"/>
    <w:multiLevelType w:val="hybridMultilevel"/>
    <w:tmpl w:val="5D1094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66328"/>
    <w:multiLevelType w:val="hybridMultilevel"/>
    <w:tmpl w:val="DC06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0B"/>
    <w:rsid w:val="001929E6"/>
    <w:rsid w:val="003F068D"/>
    <w:rsid w:val="0066623D"/>
    <w:rsid w:val="00862D37"/>
    <w:rsid w:val="00AF560B"/>
    <w:rsid w:val="00B4028D"/>
    <w:rsid w:val="00B51001"/>
    <w:rsid w:val="00BC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Toshiba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2016-08-25T17:28:00Z</dcterms:created>
  <dcterms:modified xsi:type="dcterms:W3CDTF">2016-08-30T15:46:00Z</dcterms:modified>
</cp:coreProperties>
</file>