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9" w:type="dxa"/>
        <w:tblInd w:w="-16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3"/>
        <w:gridCol w:w="6144"/>
        <w:gridCol w:w="1522"/>
      </w:tblGrid>
      <w:tr w:rsidR="0046080D" w:rsidRPr="00386A05" w:rsidTr="0046080D">
        <w:tblPrEx>
          <w:tblCellMar>
            <w:top w:w="0" w:type="dxa"/>
            <w:bottom w:w="0" w:type="dxa"/>
          </w:tblCellMar>
        </w:tblPrEx>
        <w:tc>
          <w:tcPr>
            <w:tcW w:w="9589" w:type="dxa"/>
            <w:gridSpan w:val="3"/>
            <w:tcBorders>
              <w:top w:val="double" w:sz="6" w:space="0" w:color="auto"/>
              <w:bottom w:val="nil"/>
            </w:tcBorders>
            <w:shd w:val="pct25" w:color="auto" w:fill="auto"/>
          </w:tcPr>
          <w:p w:rsidR="0046080D" w:rsidRPr="00386A05" w:rsidRDefault="0046080D" w:rsidP="006F5E7E">
            <w:pPr>
              <w:rPr>
                <w:b/>
                <w:sz w:val="48"/>
                <w:szCs w:val="48"/>
              </w:rPr>
            </w:pPr>
            <w:r w:rsidRPr="00386A05">
              <w:rPr>
                <w:b/>
                <w:sz w:val="48"/>
                <w:szCs w:val="48"/>
              </w:rPr>
              <w:t xml:space="preserve">Phrasal Verbs:  </w:t>
            </w:r>
            <w:r>
              <w:rPr>
                <w:b/>
                <w:sz w:val="48"/>
                <w:szCs w:val="48"/>
              </w:rPr>
              <w:t>Separable and Inseparable</w:t>
            </w:r>
          </w:p>
          <w:p w:rsidR="0046080D" w:rsidRPr="00386A05" w:rsidRDefault="0046080D" w:rsidP="006F5E7E">
            <w:pPr>
              <w:jc w:val="center"/>
              <w:rPr>
                <w:b/>
                <w:i/>
                <w:sz w:val="48"/>
                <w:szCs w:val="48"/>
              </w:rPr>
            </w:pPr>
          </w:p>
        </w:tc>
      </w:tr>
      <w:tr w:rsidR="0046080D" w:rsidTr="0046080D">
        <w:tblPrEx>
          <w:tblCellMar>
            <w:top w:w="0" w:type="dxa"/>
            <w:bottom w:w="0" w:type="dxa"/>
          </w:tblCellMar>
        </w:tblPrEx>
        <w:tc>
          <w:tcPr>
            <w:tcW w:w="1923" w:type="dxa"/>
            <w:tcBorders>
              <w:top w:val="nil"/>
              <w:bottom w:val="nil"/>
              <w:right w:val="nil"/>
            </w:tcBorders>
          </w:tcPr>
          <w:p w:rsidR="0046080D" w:rsidRDefault="0046080D" w:rsidP="006F5E7E">
            <w:pPr>
              <w:rPr>
                <w:sz w:val="16"/>
              </w:rPr>
            </w:pPr>
          </w:p>
        </w:tc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6080D" w:rsidRDefault="0046080D" w:rsidP="006F5E7E">
            <w:pPr>
              <w:rPr>
                <w:sz w:val="16"/>
              </w:rPr>
            </w:pPr>
          </w:p>
        </w:tc>
      </w:tr>
      <w:tr w:rsidR="0046080D" w:rsidTr="0046080D">
        <w:tblPrEx>
          <w:tblCellMar>
            <w:top w:w="0" w:type="dxa"/>
            <w:bottom w:w="0" w:type="dxa"/>
          </w:tblCellMar>
        </w:tblPrEx>
        <w:tc>
          <w:tcPr>
            <w:tcW w:w="1923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46080D" w:rsidRDefault="0046080D" w:rsidP="006F5E7E">
            <w:r>
              <w:rPr>
                <w:b/>
              </w:rPr>
              <w:t>FORM:</w:t>
            </w:r>
          </w:p>
        </w:tc>
        <w:tc>
          <w:tcPr>
            <w:tcW w:w="61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6080D" w:rsidRDefault="0046080D" w:rsidP="006F5E7E">
            <w:pPr>
              <w:rPr>
                <w:sz w:val="16"/>
              </w:rPr>
            </w:pPr>
            <w:r w:rsidRPr="00CC5EE8">
              <w:rPr>
                <w:u w:val="single"/>
              </w:rPr>
              <w:t>Inseparable:</w:t>
            </w:r>
            <w:r>
              <w:t xml:space="preserve">                               </w:t>
            </w:r>
            <w:r w:rsidRPr="00CC5EE8">
              <w:rPr>
                <w:u w:val="single"/>
              </w:rPr>
              <w:t>Separable:</w:t>
            </w:r>
          </w:p>
          <w:p w:rsidR="0046080D" w:rsidRDefault="0046080D" w:rsidP="006F5E7E">
            <w:pPr>
              <w:rPr>
                <w:i/>
                <w:szCs w:val="24"/>
              </w:rPr>
            </w:pPr>
            <w:r>
              <w:rPr>
                <w:szCs w:val="24"/>
              </w:rPr>
              <w:t>look into (to research)                shut down (to close)</w:t>
            </w:r>
          </w:p>
          <w:p w:rsidR="0046080D" w:rsidRPr="00490879" w:rsidRDefault="0046080D" w:rsidP="006F5E7E">
            <w:pPr>
              <w:rPr>
                <w:szCs w:val="24"/>
              </w:rPr>
            </w:pPr>
            <w:r>
              <w:rPr>
                <w:szCs w:val="24"/>
              </w:rPr>
              <w:t>get around (to move around)      shut off (to stop)</w:t>
            </w:r>
          </w:p>
          <w:p w:rsidR="0046080D" w:rsidRPr="00E578BD" w:rsidRDefault="0046080D" w:rsidP="006F5E7E">
            <w:r>
              <w:t>get on  (to board)                       take off</w:t>
            </w:r>
            <w:r>
              <w:rPr>
                <w:i/>
              </w:rPr>
              <w:t xml:space="preserve"> </w:t>
            </w:r>
            <w:r w:rsidRPr="00E578BD">
              <w:t xml:space="preserve">(to </w:t>
            </w:r>
            <w:r>
              <w:t>remove</w:t>
            </w:r>
            <w:r w:rsidRPr="00E578BD">
              <w:t xml:space="preserve">)       </w:t>
            </w:r>
          </w:p>
          <w:p w:rsidR="0046080D" w:rsidRDefault="0046080D" w:rsidP="006F5E7E">
            <w:r>
              <w:t>pay for</w:t>
            </w:r>
            <w:r>
              <w:rPr>
                <w:i/>
              </w:rPr>
              <w:t xml:space="preserve">  </w:t>
            </w:r>
            <w:r>
              <w:t>(to suffer the                  turn on (to start)</w:t>
            </w:r>
          </w:p>
          <w:p w:rsidR="0046080D" w:rsidRPr="00E578BD" w:rsidRDefault="0046080D" w:rsidP="006F5E7E">
            <w:r>
              <w:t>the consequences of something)</w:t>
            </w:r>
          </w:p>
        </w:tc>
        <w:tc>
          <w:tcPr>
            <w:tcW w:w="152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46080D" w:rsidRDefault="0046080D" w:rsidP="006F5E7E"/>
        </w:tc>
      </w:tr>
      <w:tr w:rsidR="0046080D" w:rsidTr="0046080D">
        <w:tblPrEx>
          <w:tblCellMar>
            <w:top w:w="0" w:type="dxa"/>
            <w:bottom w:w="0" w:type="dxa"/>
          </w:tblCellMar>
        </w:tblPrEx>
        <w:tc>
          <w:tcPr>
            <w:tcW w:w="1923" w:type="dxa"/>
            <w:tcBorders>
              <w:top w:val="nil"/>
              <w:bottom w:val="nil"/>
              <w:right w:val="nil"/>
            </w:tcBorders>
          </w:tcPr>
          <w:p w:rsidR="0046080D" w:rsidRDefault="0046080D" w:rsidP="006F5E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6080D" w:rsidRDefault="0046080D" w:rsidP="006F5E7E">
            <w:pPr>
              <w:rPr>
                <w:sz w:val="16"/>
              </w:rPr>
            </w:pPr>
          </w:p>
        </w:tc>
      </w:tr>
      <w:tr w:rsidR="0046080D" w:rsidTr="0046080D">
        <w:tblPrEx>
          <w:tblCellMar>
            <w:top w:w="0" w:type="dxa"/>
            <w:bottom w:w="0" w:type="dxa"/>
          </w:tblCellMar>
        </w:tblPrEx>
        <w:trPr>
          <w:trHeight w:val="3312"/>
        </w:trPr>
        <w:tc>
          <w:tcPr>
            <w:tcW w:w="1923" w:type="dxa"/>
            <w:tcBorders>
              <w:top w:val="nil"/>
              <w:bottom w:val="nil"/>
            </w:tcBorders>
          </w:tcPr>
          <w:p w:rsidR="0046080D" w:rsidRDefault="0046080D" w:rsidP="006F5E7E">
            <w:r>
              <w:rPr>
                <w:b/>
              </w:rPr>
              <w:t>USE:</w:t>
            </w:r>
          </w:p>
          <w:p w:rsidR="0046080D" w:rsidRPr="00B103EB" w:rsidRDefault="0046080D" w:rsidP="006F5E7E"/>
          <w:p w:rsidR="0046080D" w:rsidRPr="00B103EB" w:rsidRDefault="0046080D" w:rsidP="006F5E7E"/>
          <w:p w:rsidR="0046080D" w:rsidRPr="00B103EB" w:rsidRDefault="0046080D" w:rsidP="006F5E7E"/>
          <w:p w:rsidR="0046080D" w:rsidRPr="00B103EB" w:rsidRDefault="0046080D" w:rsidP="006F5E7E"/>
          <w:p w:rsidR="0046080D" w:rsidRPr="00B103EB" w:rsidRDefault="0046080D" w:rsidP="006F5E7E"/>
          <w:p w:rsidR="0046080D" w:rsidRPr="00B103EB" w:rsidRDefault="0046080D" w:rsidP="006F5E7E"/>
          <w:p w:rsidR="0046080D" w:rsidRPr="00B103EB" w:rsidRDefault="0046080D" w:rsidP="006F5E7E"/>
          <w:p w:rsidR="0046080D" w:rsidRPr="00B103EB" w:rsidRDefault="0046080D" w:rsidP="006F5E7E"/>
          <w:p w:rsidR="0046080D" w:rsidRDefault="0046080D" w:rsidP="006F5E7E">
            <w:pPr>
              <w:rPr>
                <w:b/>
              </w:rPr>
            </w:pPr>
          </w:p>
          <w:p w:rsidR="0046080D" w:rsidRPr="00B103EB" w:rsidRDefault="0046080D" w:rsidP="006F5E7E"/>
        </w:tc>
        <w:tc>
          <w:tcPr>
            <w:tcW w:w="7666" w:type="dxa"/>
            <w:gridSpan w:val="2"/>
            <w:tcBorders>
              <w:top w:val="nil"/>
              <w:bottom w:val="nil"/>
            </w:tcBorders>
          </w:tcPr>
          <w:p w:rsidR="0046080D" w:rsidRPr="007A6456" w:rsidRDefault="0046080D" w:rsidP="006F5E7E">
            <w:r w:rsidRPr="007A6456">
              <w:t>Phrasal verbs have two parts: a verb and a pr</w:t>
            </w:r>
            <w:r>
              <w:t>eposition.</w:t>
            </w:r>
          </w:p>
          <w:p w:rsidR="0046080D" w:rsidRPr="00E578BD" w:rsidRDefault="0046080D" w:rsidP="006F5E7E">
            <w:pPr>
              <w:rPr>
                <w:b/>
                <w:sz w:val="16"/>
                <w:szCs w:val="16"/>
              </w:rPr>
            </w:pPr>
          </w:p>
          <w:p w:rsidR="0046080D" w:rsidRDefault="0046080D" w:rsidP="006F5E7E">
            <w:r w:rsidRPr="00A92084">
              <w:rPr>
                <w:b/>
              </w:rPr>
              <w:t>Inseparable</w:t>
            </w:r>
            <w:r>
              <w:rPr>
                <w:b/>
              </w:rPr>
              <w:t xml:space="preserve"> Phrasal Verbs</w:t>
            </w:r>
            <w:r w:rsidRPr="00A92084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>
              <w:t xml:space="preserve">In these phrasal verbs the verb and the preposition cannot be separated by the object.  The object </w:t>
            </w:r>
            <w:r w:rsidRPr="00AD1010">
              <w:rPr>
                <w:u w:val="single"/>
              </w:rPr>
              <w:t>must</w:t>
            </w:r>
            <w:r>
              <w:t xml:space="preserve"> follow the preposition.</w:t>
            </w:r>
          </w:p>
          <w:p w:rsidR="0046080D" w:rsidRPr="00E578BD" w:rsidRDefault="0046080D" w:rsidP="006F5E7E">
            <w:pPr>
              <w:rPr>
                <w:sz w:val="16"/>
                <w:szCs w:val="16"/>
              </w:rPr>
            </w:pPr>
          </w:p>
          <w:p w:rsidR="0046080D" w:rsidRPr="00AD1010" w:rsidRDefault="0046080D" w:rsidP="006F5E7E">
            <w:pPr>
              <w:rPr>
                <w:b/>
              </w:rPr>
            </w:pPr>
            <w:r>
              <w:rPr>
                <w:b/>
              </w:rPr>
              <w:t>Example</w:t>
            </w:r>
            <w:r w:rsidRPr="00AD1010">
              <w:rPr>
                <w:b/>
              </w:rPr>
              <w:t>:</w:t>
            </w:r>
          </w:p>
          <w:p w:rsidR="0046080D" w:rsidRDefault="0046080D" w:rsidP="006F5E7E">
            <w:pPr>
              <w:rPr>
                <w:i/>
              </w:rPr>
            </w:pPr>
            <w:r w:rsidRPr="00A119DF">
              <w:rPr>
                <w:i/>
              </w:rPr>
              <w:t xml:space="preserve">I want to buy a car. I have to </w:t>
            </w:r>
            <w:r w:rsidRPr="00A119DF">
              <w:rPr>
                <w:i/>
                <w:u w:val="single"/>
              </w:rPr>
              <w:t>look into</w:t>
            </w:r>
            <w:r w:rsidRPr="00A119DF">
              <w:rPr>
                <w:i/>
              </w:rPr>
              <w:t xml:space="preserve"> prices before I visit a car dealer. </w:t>
            </w:r>
          </w:p>
          <w:p w:rsidR="0046080D" w:rsidRDefault="0046080D" w:rsidP="006F5E7E">
            <w:pPr>
              <w:rPr>
                <w:i/>
              </w:rPr>
            </w:pPr>
            <w:r w:rsidRPr="00AD1010">
              <w:rPr>
                <w:i/>
                <w:u w:val="single"/>
              </w:rPr>
              <w:t>NOT:</w:t>
            </w:r>
            <w:r>
              <w:rPr>
                <w:i/>
              </w:rPr>
              <w:t xml:space="preserve">  I have to </w:t>
            </w:r>
            <w:r w:rsidRPr="00481EFB">
              <w:rPr>
                <w:i/>
                <w:u w:val="single"/>
              </w:rPr>
              <w:t>look</w:t>
            </w:r>
            <w:r>
              <w:rPr>
                <w:i/>
              </w:rPr>
              <w:t xml:space="preserve"> </w:t>
            </w:r>
            <w:r w:rsidRPr="00481EFB">
              <w:rPr>
                <w:i/>
              </w:rPr>
              <w:t>prices</w:t>
            </w:r>
            <w:r>
              <w:rPr>
                <w:i/>
              </w:rPr>
              <w:t xml:space="preserve"> </w:t>
            </w:r>
            <w:r w:rsidRPr="00481EFB">
              <w:rPr>
                <w:i/>
                <w:u w:val="single"/>
              </w:rPr>
              <w:t>into</w:t>
            </w:r>
            <w:r>
              <w:rPr>
                <w:i/>
              </w:rPr>
              <w:t>.</w:t>
            </w:r>
          </w:p>
          <w:p w:rsidR="0046080D" w:rsidRPr="00AD1010" w:rsidRDefault="0046080D" w:rsidP="006F5E7E">
            <w:pPr>
              <w:rPr>
                <w:b/>
              </w:rPr>
            </w:pPr>
          </w:p>
          <w:p w:rsidR="0046080D" w:rsidRPr="00AD1010" w:rsidRDefault="0046080D" w:rsidP="006F5E7E">
            <w:r w:rsidRPr="00A92084">
              <w:rPr>
                <w:b/>
              </w:rPr>
              <w:t>Separable</w:t>
            </w:r>
            <w:r>
              <w:rPr>
                <w:b/>
              </w:rPr>
              <w:t xml:space="preserve"> Phrasal Verbs</w:t>
            </w:r>
            <w:r w:rsidRPr="00A92084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AD1010">
              <w:t xml:space="preserve">In these phrasal verbs, the verb and the preposition can be separated.  </w:t>
            </w:r>
            <w:r>
              <w:t xml:space="preserve">If the object is </w:t>
            </w:r>
            <w:r w:rsidRPr="00AD1010">
              <w:t xml:space="preserve">a </w:t>
            </w:r>
            <w:r w:rsidRPr="00AD1010">
              <w:rPr>
                <w:u w:val="single"/>
              </w:rPr>
              <w:t>noun</w:t>
            </w:r>
            <w:r w:rsidRPr="00AD1010">
              <w:t xml:space="preserve">, it may be placed either </w:t>
            </w:r>
            <w:r w:rsidRPr="00AD1010">
              <w:rPr>
                <w:u w:val="single"/>
              </w:rPr>
              <w:t>between</w:t>
            </w:r>
            <w:r w:rsidRPr="00AD1010">
              <w:t xml:space="preserve"> the verb and the preposition or </w:t>
            </w:r>
            <w:r w:rsidRPr="00AD1010">
              <w:rPr>
                <w:u w:val="single"/>
              </w:rPr>
              <w:t>after</w:t>
            </w:r>
            <w:r w:rsidRPr="00AD1010">
              <w:t xml:space="preserve"> the preposition.  If the objects are </w:t>
            </w:r>
            <w:r w:rsidRPr="00AD1010">
              <w:rPr>
                <w:u w:val="single"/>
              </w:rPr>
              <w:t>pronouns</w:t>
            </w:r>
            <w:r w:rsidRPr="00AD1010">
              <w:t xml:space="preserve">, they must be placed </w:t>
            </w:r>
            <w:r w:rsidRPr="00AD1010">
              <w:rPr>
                <w:u w:val="single"/>
              </w:rPr>
              <w:t>between</w:t>
            </w:r>
            <w:r w:rsidRPr="00AD1010">
              <w:t xml:space="preserve"> the verbs (look, write) and the prepositions (up, down).</w:t>
            </w:r>
          </w:p>
          <w:p w:rsidR="0046080D" w:rsidRPr="00E578BD" w:rsidRDefault="0046080D" w:rsidP="006F5E7E">
            <w:pPr>
              <w:ind w:firstLine="562"/>
              <w:rPr>
                <w:b/>
                <w:sz w:val="16"/>
                <w:szCs w:val="16"/>
              </w:rPr>
            </w:pPr>
          </w:p>
          <w:p w:rsidR="0046080D" w:rsidRPr="00AD1010" w:rsidRDefault="0046080D" w:rsidP="006F5E7E">
            <w:pPr>
              <w:ind w:left="-1903"/>
              <w:rPr>
                <w:b/>
              </w:rPr>
            </w:pPr>
            <w:r>
              <w:rPr>
                <w:b/>
              </w:rPr>
              <w:t>Separable:             Example</w:t>
            </w:r>
            <w:r w:rsidRPr="00B103EB">
              <w:rPr>
                <w:b/>
              </w:rPr>
              <w:t>:</w:t>
            </w:r>
            <w:r>
              <w:t xml:space="preserve">                                                noun                                 pronoun</w:t>
            </w:r>
          </w:p>
          <w:p w:rsidR="0046080D" w:rsidRDefault="0046080D" w:rsidP="006F5E7E">
            <w:r>
              <w:t xml:space="preserve">                                                                   </w:t>
            </w:r>
            <w:r>
              <w:sym w:font="Wingdings" w:char="F0EA"/>
            </w:r>
            <w:r>
              <w:t xml:space="preserve">                                        </w:t>
            </w:r>
            <w:r>
              <w:sym w:font="Wingdings" w:char="F0EA"/>
            </w:r>
          </w:p>
        </w:tc>
      </w:tr>
      <w:tr w:rsidR="0046080D" w:rsidTr="0046080D">
        <w:tblPrEx>
          <w:tblCellMar>
            <w:top w:w="0" w:type="dxa"/>
            <w:bottom w:w="0" w:type="dxa"/>
          </w:tblCellMar>
        </w:tblPrEx>
        <w:tc>
          <w:tcPr>
            <w:tcW w:w="1923" w:type="dxa"/>
            <w:tcBorders>
              <w:top w:val="nil"/>
              <w:bottom w:val="double" w:sz="6" w:space="0" w:color="auto"/>
            </w:tcBorders>
          </w:tcPr>
          <w:p w:rsidR="0046080D" w:rsidRDefault="0046080D" w:rsidP="006F5E7E"/>
        </w:tc>
        <w:tc>
          <w:tcPr>
            <w:tcW w:w="7666" w:type="dxa"/>
            <w:gridSpan w:val="2"/>
            <w:tcBorders>
              <w:top w:val="nil"/>
              <w:bottom w:val="double" w:sz="6" w:space="0" w:color="auto"/>
            </w:tcBorders>
          </w:tcPr>
          <w:p w:rsidR="0046080D" w:rsidRDefault="0046080D" w:rsidP="006F5E7E">
            <w:pPr>
              <w:rPr>
                <w:i/>
              </w:rPr>
            </w:pPr>
            <w:r>
              <w:rPr>
                <w:i/>
              </w:rPr>
              <w:t xml:space="preserve">I need to start cooking dinner.   I’ll </w:t>
            </w:r>
            <w:r>
              <w:rPr>
                <w:i/>
                <w:u w:val="single"/>
              </w:rPr>
              <w:t xml:space="preserve">turn </w:t>
            </w:r>
            <w:r w:rsidRPr="00527CD5">
              <w:rPr>
                <w:i/>
              </w:rPr>
              <w:t>the stove</w:t>
            </w:r>
            <w:r>
              <w:rPr>
                <w:i/>
                <w:u w:val="single"/>
              </w:rPr>
              <w:t xml:space="preserve"> on</w:t>
            </w:r>
            <w:r>
              <w:rPr>
                <w:i/>
              </w:rPr>
              <w:t xml:space="preserve">.     OR     I’ll </w:t>
            </w:r>
            <w:r>
              <w:rPr>
                <w:i/>
                <w:u w:val="single"/>
              </w:rPr>
              <w:t xml:space="preserve">turn </w:t>
            </w:r>
            <w:r w:rsidRPr="00527CD5">
              <w:rPr>
                <w:i/>
              </w:rPr>
              <w:t>it</w:t>
            </w:r>
            <w:r>
              <w:rPr>
                <w:i/>
                <w:u w:val="single"/>
              </w:rPr>
              <w:t xml:space="preserve"> on</w:t>
            </w:r>
            <w:r>
              <w:rPr>
                <w:i/>
              </w:rPr>
              <w:t xml:space="preserve">.  </w:t>
            </w:r>
          </w:p>
          <w:p w:rsidR="0046080D" w:rsidRDefault="0046080D" w:rsidP="006F5E7E">
            <w:pPr>
              <w:ind w:firstLine="240"/>
              <w:rPr>
                <w:i/>
              </w:rPr>
            </w:pPr>
            <w:r>
              <w:rPr>
                <w:i/>
              </w:rPr>
              <w:t xml:space="preserve">                               OR         </w:t>
            </w:r>
            <w:proofErr w:type="gramStart"/>
            <w:r>
              <w:rPr>
                <w:i/>
              </w:rPr>
              <w:t xml:space="preserve">I’ll  </w:t>
            </w:r>
            <w:r>
              <w:rPr>
                <w:i/>
                <w:u w:val="single"/>
              </w:rPr>
              <w:t>turn</w:t>
            </w:r>
            <w:proofErr w:type="gramEnd"/>
            <w:r>
              <w:rPr>
                <w:i/>
                <w:u w:val="single"/>
              </w:rPr>
              <w:t xml:space="preserve"> on </w:t>
            </w:r>
            <w:r w:rsidRPr="00527CD5">
              <w:rPr>
                <w:i/>
              </w:rPr>
              <w:t>the stove</w:t>
            </w:r>
            <w:r>
              <w:rPr>
                <w:i/>
              </w:rPr>
              <w:t>.</w:t>
            </w:r>
          </w:p>
          <w:p w:rsidR="0046080D" w:rsidRDefault="0046080D" w:rsidP="006F5E7E">
            <w:pPr>
              <w:ind w:firstLine="240"/>
              <w:rPr>
                <w:i/>
              </w:rPr>
            </w:pPr>
            <w:r>
              <w:rPr>
                <w:i/>
              </w:rPr>
              <w:t>NOTE:  You can only use the pronoun if it is clear what it is referring to.</w:t>
            </w:r>
          </w:p>
          <w:p w:rsidR="0046080D" w:rsidRPr="00E578BD" w:rsidRDefault="0046080D" w:rsidP="006F5E7E">
            <w:pPr>
              <w:rPr>
                <w:i/>
                <w:sz w:val="16"/>
                <w:szCs w:val="16"/>
              </w:rPr>
            </w:pPr>
          </w:p>
        </w:tc>
      </w:tr>
    </w:tbl>
    <w:p w:rsidR="0046080D" w:rsidRDefault="0046080D" w:rsidP="0046080D">
      <w:pPr>
        <w:jc w:val="both"/>
      </w:pPr>
    </w:p>
    <w:p w:rsidR="0046080D" w:rsidRPr="00AD1010" w:rsidRDefault="0046080D" w:rsidP="004608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0C0C0"/>
        <w:jc w:val="both"/>
        <w:rPr>
          <w:i/>
        </w:rPr>
      </w:pPr>
      <w:r w:rsidRPr="00AD1010">
        <w:rPr>
          <w:i/>
        </w:rPr>
        <w:t xml:space="preserve">Are these </w:t>
      </w:r>
      <w:r>
        <w:rPr>
          <w:i/>
        </w:rPr>
        <w:t>PHRASAL VERBS</w:t>
      </w:r>
      <w:r w:rsidRPr="00AD1010">
        <w:rPr>
          <w:i/>
        </w:rPr>
        <w:t xml:space="preserve"> and </w:t>
      </w:r>
      <w:r>
        <w:rPr>
          <w:i/>
        </w:rPr>
        <w:t>OBJECTS</w:t>
      </w:r>
      <w:r w:rsidRPr="00AD1010">
        <w:rPr>
          <w:i/>
        </w:rPr>
        <w:t xml:space="preserve"> correct? If not, correct them and explain </w:t>
      </w:r>
      <w:r>
        <w:rPr>
          <w:i/>
        </w:rPr>
        <w:t>the problem.</w:t>
      </w:r>
    </w:p>
    <w:p w:rsidR="0046080D" w:rsidRDefault="0046080D" w:rsidP="0046080D">
      <w:pPr>
        <w:jc w:val="both"/>
      </w:pPr>
    </w:p>
    <w:p w:rsidR="0046080D" w:rsidRDefault="0046080D" w:rsidP="0046080D">
      <w:pPr>
        <w:spacing w:line="360" w:lineRule="auto"/>
        <w:jc w:val="both"/>
      </w:pPr>
      <w:r>
        <w:t xml:space="preserve">1.  Jenny usually </w:t>
      </w:r>
      <w:r w:rsidRPr="006F61E8">
        <w:rPr>
          <w:u w:val="single"/>
        </w:rPr>
        <w:t>gets the bus on</w:t>
      </w:r>
      <w:r>
        <w:t xml:space="preserve"> at </w:t>
      </w:r>
      <w:smartTag w:uri="urn:schemas-microsoft-com:office:smarttags" w:element="time">
        <w:smartTagPr>
          <w:attr w:name="Hour" w:val="8"/>
          <w:attr w:name="Minute" w:val="0"/>
        </w:smartTagPr>
        <w:r>
          <w:t>8:00</w:t>
        </w:r>
      </w:smartTag>
      <w:r>
        <w:t xml:space="preserve"> in the morning. </w:t>
      </w:r>
    </w:p>
    <w:p w:rsidR="0046080D" w:rsidRDefault="0046080D" w:rsidP="0046080D">
      <w:pPr>
        <w:spacing w:line="360" w:lineRule="auto"/>
        <w:jc w:val="both"/>
      </w:pPr>
      <w:r>
        <w:t xml:space="preserve">2.  Larry is still sleeping.  I have to </w:t>
      </w:r>
      <w:r w:rsidRPr="006F61E8">
        <w:rPr>
          <w:u w:val="single"/>
        </w:rPr>
        <w:t>wake him up</w:t>
      </w:r>
      <w:r>
        <w:t xml:space="preserve"> now. </w:t>
      </w:r>
    </w:p>
    <w:p w:rsidR="0046080D" w:rsidRDefault="0046080D" w:rsidP="0046080D">
      <w:pPr>
        <w:spacing w:line="360" w:lineRule="auto"/>
        <w:jc w:val="both"/>
      </w:pPr>
      <w:r>
        <w:t xml:space="preserve">3.  On weekends, I </w:t>
      </w:r>
      <w:r w:rsidRPr="006F61E8">
        <w:rPr>
          <w:u w:val="single"/>
        </w:rPr>
        <w:t>wake up my husband</w:t>
      </w:r>
      <w:r>
        <w:t xml:space="preserve"> around </w:t>
      </w:r>
      <w:smartTag w:uri="urn:schemas-microsoft-com:office:smarttags" w:element="time">
        <w:smartTagPr>
          <w:attr w:name="Hour" w:val="11"/>
          <w:attr w:name="Minute" w:val="0"/>
        </w:smartTagPr>
        <w:r>
          <w:t>11:00</w:t>
        </w:r>
      </w:smartTag>
      <w:r>
        <w:t xml:space="preserve">.  </w:t>
      </w:r>
    </w:p>
    <w:p w:rsidR="0046080D" w:rsidRDefault="0046080D" w:rsidP="0046080D">
      <w:pPr>
        <w:spacing w:line="360" w:lineRule="auto"/>
        <w:jc w:val="both"/>
      </w:pPr>
      <w:r>
        <w:t xml:space="preserve">4.  He always </w:t>
      </w:r>
      <w:r w:rsidRPr="006F61E8">
        <w:rPr>
          <w:u w:val="single"/>
        </w:rPr>
        <w:t>pays for his groceries</w:t>
      </w:r>
      <w:r>
        <w:t xml:space="preserve"> with cash.  </w:t>
      </w:r>
    </w:p>
    <w:p w:rsidR="0046080D" w:rsidRDefault="0046080D" w:rsidP="0046080D">
      <w:pPr>
        <w:spacing w:line="360" w:lineRule="auto"/>
        <w:jc w:val="both"/>
      </w:pPr>
      <w:r>
        <w:t xml:space="preserve">5.  I want to listen to the radio. Can you </w:t>
      </w:r>
      <w:r w:rsidRPr="006F61E8">
        <w:rPr>
          <w:u w:val="single"/>
        </w:rPr>
        <w:t>turn on it</w:t>
      </w:r>
      <w:r>
        <w:t xml:space="preserve"> for me? </w:t>
      </w:r>
    </w:p>
    <w:p w:rsidR="0046080D" w:rsidRDefault="0046080D" w:rsidP="0046080D">
      <w:pPr>
        <w:spacing w:line="360" w:lineRule="auto"/>
        <w:jc w:val="both"/>
      </w:pPr>
      <w:r>
        <w:t xml:space="preserve">6.  I forget his phone number, so I have to </w:t>
      </w:r>
      <w:r w:rsidRPr="00711A11">
        <w:rPr>
          <w:u w:val="single"/>
        </w:rPr>
        <w:t>look it up</w:t>
      </w:r>
      <w:r>
        <w:t xml:space="preserve"> in the phone book.</w:t>
      </w:r>
    </w:p>
    <w:p w:rsidR="00C87511" w:rsidRDefault="0046080D" w:rsidP="0046080D">
      <w:pPr>
        <w:spacing w:line="360" w:lineRule="auto"/>
        <w:jc w:val="both"/>
      </w:pPr>
      <w:r>
        <w:t xml:space="preserve">7.  I don’t have cash to buy my groceries.  I’ll have to </w:t>
      </w:r>
      <w:r w:rsidRPr="00711A11">
        <w:rPr>
          <w:u w:val="single"/>
        </w:rPr>
        <w:t>pay for them</w:t>
      </w:r>
      <w:r>
        <w:t xml:space="preserve"> with a credit card. </w:t>
      </w:r>
      <w:bookmarkStart w:id="0" w:name="_GoBack"/>
      <w:bookmarkEnd w:id="0"/>
    </w:p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25A" w:rsidRDefault="001B725A" w:rsidP="0046080D">
      <w:r>
        <w:separator/>
      </w:r>
    </w:p>
  </w:endnote>
  <w:endnote w:type="continuationSeparator" w:id="0">
    <w:p w:rsidR="001B725A" w:rsidRDefault="001B725A" w:rsidP="0046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6015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080D" w:rsidRDefault="0046080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080D" w:rsidRDefault="00460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25A" w:rsidRDefault="001B725A" w:rsidP="0046080D">
      <w:r>
        <w:separator/>
      </w:r>
    </w:p>
  </w:footnote>
  <w:footnote w:type="continuationSeparator" w:id="0">
    <w:p w:rsidR="001B725A" w:rsidRDefault="001B725A" w:rsidP="00460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0D" w:rsidRDefault="0046080D">
    <w:pPr>
      <w:pStyle w:val="Header"/>
    </w:pPr>
    <w:r>
      <w:t>Intermediate 2 – Exercise 13 – Phrasal Verbs: Separable and Inseparable</w:t>
    </w:r>
  </w:p>
  <w:p w:rsidR="0046080D" w:rsidRDefault="004608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0D"/>
    <w:rsid w:val="001B725A"/>
    <w:rsid w:val="0046080D"/>
    <w:rsid w:val="0056607A"/>
    <w:rsid w:val="0079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430CB-3937-4B1F-9B99-46AC0976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8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8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80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08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80D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BB"/>
    <w:rsid w:val="002548BB"/>
    <w:rsid w:val="00B8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BA016B24BF41B4873E0D13B695E764">
    <w:name w:val="A1BA016B24BF41B4873E0D13B695E764"/>
    <w:rsid w:val="00254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1</cp:revision>
  <dcterms:created xsi:type="dcterms:W3CDTF">2016-08-22T18:30:00Z</dcterms:created>
  <dcterms:modified xsi:type="dcterms:W3CDTF">2016-08-22T18:31:00Z</dcterms:modified>
</cp:coreProperties>
</file>