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3747"/>
        <w:gridCol w:w="3701"/>
      </w:tblGrid>
      <w:tr w:rsidR="00553777" w:rsidTr="00553777">
        <w:tc>
          <w:tcPr>
            <w:tcW w:w="9461" w:type="dxa"/>
            <w:gridSpan w:val="3"/>
            <w:shd w:val="pct25" w:color="auto" w:fill="auto"/>
          </w:tcPr>
          <w:p w:rsidR="00553777" w:rsidRDefault="00553777" w:rsidP="000A155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Prepositions:  Beside, Between</w:t>
            </w:r>
          </w:p>
          <w:p w:rsidR="00553777" w:rsidRDefault="00553777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553777" w:rsidTr="00553777">
        <w:tc>
          <w:tcPr>
            <w:tcW w:w="2013" w:type="dxa"/>
          </w:tcPr>
          <w:p w:rsidR="00553777" w:rsidRDefault="00553777" w:rsidP="000A1552"/>
        </w:tc>
        <w:tc>
          <w:tcPr>
            <w:tcW w:w="3747" w:type="dxa"/>
            <w:tcBorders>
              <w:bottom w:val="nil"/>
            </w:tcBorders>
          </w:tcPr>
          <w:p w:rsidR="00553777" w:rsidRDefault="00553777" w:rsidP="000A1552"/>
        </w:tc>
        <w:tc>
          <w:tcPr>
            <w:tcW w:w="3701" w:type="dxa"/>
          </w:tcPr>
          <w:p w:rsidR="00553777" w:rsidRDefault="00553777" w:rsidP="000A1552"/>
        </w:tc>
      </w:tr>
      <w:tr w:rsidR="00553777" w:rsidTr="00553777">
        <w:tc>
          <w:tcPr>
            <w:tcW w:w="2013" w:type="dxa"/>
            <w:tcBorders>
              <w:right w:val="nil"/>
            </w:tcBorders>
          </w:tcPr>
          <w:p w:rsidR="00553777" w:rsidRDefault="00553777" w:rsidP="000A1552">
            <w:r>
              <w:rPr>
                <w:b/>
              </w:rPr>
              <w:t>FORM:</w:t>
            </w:r>
          </w:p>
        </w:tc>
        <w:tc>
          <w:tcPr>
            <w:tcW w:w="3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3777" w:rsidRDefault="00553777" w:rsidP="000A1552">
            <w:pPr>
              <w:rPr>
                <w:sz w:val="16"/>
              </w:rPr>
            </w:pPr>
            <w:r>
              <w:t xml:space="preserve"> </w:t>
            </w:r>
          </w:p>
          <w:p w:rsidR="00553777" w:rsidRDefault="00553777" w:rsidP="000A1552">
            <w:pPr>
              <w:rPr>
                <w:sz w:val="16"/>
              </w:rPr>
            </w:pPr>
            <w:r>
              <w:t xml:space="preserve">      </w:t>
            </w:r>
            <w:r>
              <w:rPr>
                <w:b/>
              </w:rPr>
              <w:t>BESIDE           BETWEEN</w:t>
            </w:r>
          </w:p>
          <w:p w:rsidR="00553777" w:rsidRDefault="00553777" w:rsidP="000A1552"/>
        </w:tc>
        <w:tc>
          <w:tcPr>
            <w:tcW w:w="3701" w:type="dxa"/>
            <w:tcBorders>
              <w:left w:val="nil"/>
            </w:tcBorders>
          </w:tcPr>
          <w:p w:rsidR="00553777" w:rsidRDefault="00553777" w:rsidP="000A1552">
            <w:pPr>
              <w:rPr>
                <w:sz w:val="16"/>
              </w:rPr>
            </w:pPr>
          </w:p>
        </w:tc>
      </w:tr>
      <w:tr w:rsidR="00553777" w:rsidTr="00553777">
        <w:trPr>
          <w:trHeight w:val="351"/>
        </w:trPr>
        <w:tc>
          <w:tcPr>
            <w:tcW w:w="2013" w:type="dxa"/>
          </w:tcPr>
          <w:p w:rsidR="00553777" w:rsidRDefault="00553777" w:rsidP="000A1552">
            <w:pPr>
              <w:rPr>
                <w:b/>
              </w:rPr>
            </w:pPr>
          </w:p>
        </w:tc>
        <w:tc>
          <w:tcPr>
            <w:tcW w:w="3747" w:type="dxa"/>
            <w:tcBorders>
              <w:top w:val="nil"/>
            </w:tcBorders>
          </w:tcPr>
          <w:p w:rsidR="00553777" w:rsidRDefault="00553777" w:rsidP="000A1552"/>
        </w:tc>
        <w:tc>
          <w:tcPr>
            <w:tcW w:w="3701" w:type="dxa"/>
          </w:tcPr>
          <w:p w:rsidR="00553777" w:rsidRDefault="00553777" w:rsidP="000A1552"/>
        </w:tc>
      </w:tr>
      <w:tr w:rsidR="00553777" w:rsidTr="00553777">
        <w:trPr>
          <w:trHeight w:val="828"/>
        </w:trPr>
        <w:tc>
          <w:tcPr>
            <w:tcW w:w="2013" w:type="dxa"/>
          </w:tcPr>
          <w:p w:rsidR="00553777" w:rsidRDefault="00553777" w:rsidP="000A1552">
            <w:r>
              <w:rPr>
                <w:b/>
              </w:rPr>
              <w:t>USE:</w:t>
            </w:r>
          </w:p>
        </w:tc>
        <w:tc>
          <w:tcPr>
            <w:tcW w:w="7448" w:type="dxa"/>
            <w:gridSpan w:val="2"/>
          </w:tcPr>
          <w:p w:rsidR="00553777" w:rsidRDefault="00553777" w:rsidP="000A1552">
            <w:r>
              <w:rPr>
                <w:b/>
              </w:rPr>
              <w:t>“Beside”</w:t>
            </w:r>
            <w:r>
              <w:t xml:space="preserve"> means next to or on the left or right of someone or something.</w:t>
            </w:r>
          </w:p>
          <w:p w:rsidR="00553777" w:rsidRDefault="00553777" w:rsidP="000A1552">
            <w:r>
              <w:rPr>
                <w:b/>
              </w:rPr>
              <w:t>“Between”</w:t>
            </w:r>
            <w:r>
              <w:t xml:space="preserve"> means in the middle of “this” and “that”.</w:t>
            </w:r>
          </w:p>
          <w:p w:rsidR="00553777" w:rsidRDefault="00553777" w:rsidP="000A1552"/>
        </w:tc>
      </w:tr>
      <w:tr w:rsidR="00553777" w:rsidTr="00553777">
        <w:tc>
          <w:tcPr>
            <w:tcW w:w="2013" w:type="dxa"/>
          </w:tcPr>
          <w:p w:rsidR="00553777" w:rsidRDefault="00553777" w:rsidP="000A1552">
            <w:r>
              <w:rPr>
                <w:b/>
              </w:rPr>
              <w:t>EXAMPLES:</w:t>
            </w:r>
          </w:p>
        </w:tc>
        <w:tc>
          <w:tcPr>
            <w:tcW w:w="7448" w:type="dxa"/>
            <w:gridSpan w:val="2"/>
          </w:tcPr>
          <w:p w:rsidR="00553777" w:rsidRDefault="00553777" w:rsidP="000A1552">
            <w:pPr>
              <w:rPr>
                <w:i/>
              </w:rPr>
            </w:pPr>
            <w:r>
              <w:rPr>
                <w:i/>
              </w:rPr>
              <w:t xml:space="preserve"> A - B:  “A” is beside “B” OR “B” is beside “A”.</w:t>
            </w:r>
          </w:p>
          <w:p w:rsidR="00553777" w:rsidRDefault="00553777" w:rsidP="000A1552">
            <w:pPr>
              <w:rPr>
                <w:i/>
              </w:rPr>
            </w:pPr>
            <w:r>
              <w:rPr>
                <w:i/>
              </w:rPr>
              <w:t>A-B-C:  “B” is between “A” and “C”.</w:t>
            </w:r>
          </w:p>
        </w:tc>
      </w:tr>
    </w:tbl>
    <w:p w:rsidR="00553777" w:rsidRDefault="00553777" w:rsidP="00553777">
      <w:pPr>
        <w:rPr>
          <w:sz w:val="16"/>
        </w:rPr>
      </w:pPr>
    </w:p>
    <w:p w:rsidR="00553777" w:rsidRDefault="00553777" w:rsidP="00553777">
      <w:pPr>
        <w:rPr>
          <w:sz w:val="16"/>
        </w:rPr>
      </w:pPr>
    </w:p>
    <w:tbl>
      <w:tblPr>
        <w:tblW w:w="9383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553777" w:rsidRPr="000304C0" w:rsidTr="00553777">
        <w:trPr>
          <w:jc w:val="right"/>
        </w:trPr>
        <w:tc>
          <w:tcPr>
            <w:tcW w:w="9383" w:type="dxa"/>
            <w:shd w:val="pct20" w:color="auto" w:fill="auto"/>
          </w:tcPr>
          <w:p w:rsidR="00553777" w:rsidRPr="000304C0" w:rsidRDefault="00553777" w:rsidP="000A1552">
            <w:pPr>
              <w:tabs>
                <w:tab w:val="left" w:pos="720"/>
                <w:tab w:val="right" w:pos="8640"/>
              </w:tabs>
              <w:ind w:hanging="34"/>
              <w:rPr>
                <w:i/>
              </w:rPr>
            </w:pPr>
            <w:r w:rsidRPr="000304C0">
              <w:rPr>
                <w:i/>
              </w:rPr>
              <w:t xml:space="preserve">Look at this little map of </w:t>
            </w:r>
            <w:smartTag w:uri="urn:schemas-microsoft-com:office:smarttags" w:element="Street">
              <w:smartTag w:uri="urn:schemas-microsoft-com:office:smarttags" w:element="address">
                <w:r w:rsidRPr="000304C0">
                  <w:rPr>
                    <w:i/>
                  </w:rPr>
                  <w:t>Main Street</w:t>
                </w:r>
              </w:smartTag>
            </w:smartTag>
            <w:r w:rsidRPr="000304C0">
              <w:rPr>
                <w:i/>
              </w:rPr>
              <w:t xml:space="preserve"> and answer the following questions. Use </w:t>
            </w:r>
            <w:r>
              <w:rPr>
                <w:i/>
              </w:rPr>
              <w:t xml:space="preserve">BESIDE </w:t>
            </w:r>
            <w:r w:rsidRPr="000304C0">
              <w:rPr>
                <w:i/>
              </w:rPr>
              <w:t xml:space="preserve"> or </w:t>
            </w:r>
          </w:p>
          <w:p w:rsidR="00553777" w:rsidRPr="000304C0" w:rsidRDefault="00553777" w:rsidP="000A1552">
            <w:pPr>
              <w:tabs>
                <w:tab w:val="left" w:pos="720"/>
                <w:tab w:val="right" w:pos="8640"/>
              </w:tabs>
              <w:ind w:hanging="34"/>
              <w:rPr>
                <w:sz w:val="28"/>
              </w:rPr>
            </w:pPr>
            <w:r>
              <w:rPr>
                <w:i/>
              </w:rPr>
              <w:t>BETWEEN.</w:t>
            </w:r>
          </w:p>
        </w:tc>
      </w:tr>
    </w:tbl>
    <w:p w:rsidR="00553777" w:rsidRDefault="00553777" w:rsidP="00553777">
      <w:pPr>
        <w:tabs>
          <w:tab w:val="left" w:pos="0"/>
          <w:tab w:val="left" w:pos="567"/>
          <w:tab w:val="left" w:pos="2552"/>
          <w:tab w:val="right" w:pos="8640"/>
        </w:tabs>
        <w:jc w:val="both"/>
        <w:rPr>
          <w:sz w:val="16"/>
        </w:rPr>
      </w:pPr>
    </w:p>
    <w:p w:rsidR="00553777" w:rsidRDefault="00553777" w:rsidP="00553777">
      <w:pPr>
        <w:tabs>
          <w:tab w:val="left" w:pos="0"/>
          <w:tab w:val="left" w:pos="567"/>
          <w:tab w:val="left" w:pos="2552"/>
          <w:tab w:val="right" w:pos="8640"/>
        </w:tabs>
        <w:jc w:val="both"/>
        <w:rPr>
          <w:sz w:val="16"/>
        </w:rPr>
      </w:pPr>
    </w:p>
    <w:tbl>
      <w:tblPr>
        <w:tblW w:w="94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76"/>
        <w:gridCol w:w="1260"/>
        <w:gridCol w:w="1260"/>
        <w:gridCol w:w="1260"/>
        <w:gridCol w:w="1350"/>
        <w:gridCol w:w="1350"/>
        <w:gridCol w:w="1620"/>
      </w:tblGrid>
      <w:tr w:rsidR="00553777" w:rsidTr="00553777"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Tina’s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The Daily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Jones’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shd w:val="pct4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Grocery</w:t>
            </w:r>
          </w:p>
        </w:tc>
      </w:tr>
      <w:tr w:rsidR="00553777" w:rsidTr="00553777"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260" w:type="dxa"/>
            <w:shd w:val="pct1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Joe the </w:t>
            </w:r>
          </w:p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Butcher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shd w:val="pct5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News</w:t>
            </w:r>
          </w:p>
        </w:tc>
        <w:tc>
          <w:tcPr>
            <w:tcW w:w="1260" w:type="dxa"/>
            <w:shd w:val="pct3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Maria’s</w:t>
            </w:r>
          </w:p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Fashions</w:t>
            </w:r>
          </w:p>
        </w:tc>
        <w:tc>
          <w:tcPr>
            <w:tcW w:w="1350" w:type="dxa"/>
            <w:tcBorders>
              <w:left w:val="single" w:sz="6" w:space="0" w:color="auto"/>
            </w:tcBorders>
            <w:shd w:val="pct1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Hammer</w:t>
            </w:r>
          </w:p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Hardware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Furniture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shd w:val="pct4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World</w:t>
            </w:r>
          </w:p>
        </w:tc>
      </w:tr>
      <w:tr w:rsidR="00553777" w:rsidTr="00553777">
        <w:tc>
          <w:tcPr>
            <w:tcW w:w="947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53777" w:rsidRDefault="00553777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</w:pPr>
            <w:r>
              <w:rPr>
                <w:b/>
              </w:rPr>
              <w:t>MAIN STREET</w:t>
            </w:r>
          </w:p>
        </w:tc>
      </w:tr>
    </w:tbl>
    <w:p w:rsidR="00553777" w:rsidRDefault="00553777" w:rsidP="003A1455">
      <w:pPr>
        <w:tabs>
          <w:tab w:val="left" w:pos="0"/>
          <w:tab w:val="left" w:pos="567"/>
          <w:tab w:val="left" w:pos="2552"/>
          <w:tab w:val="right" w:pos="8640"/>
        </w:tabs>
        <w:spacing w:line="408" w:lineRule="auto"/>
        <w:jc w:val="both"/>
        <w:rPr>
          <w:sz w:val="16"/>
        </w:rPr>
      </w:pP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810"/>
        <w:gridCol w:w="9990"/>
      </w:tblGrid>
      <w:tr w:rsidR="00553777" w:rsidTr="000A1552">
        <w:tc>
          <w:tcPr>
            <w:tcW w:w="810" w:type="dxa"/>
          </w:tcPr>
          <w:p w:rsidR="00553777" w:rsidRDefault="00553777" w:rsidP="003A1455">
            <w:pPr>
              <w:pStyle w:val="Header"/>
              <w:tabs>
                <w:tab w:val="clear" w:pos="4320"/>
                <w:tab w:val="clear" w:pos="8640"/>
              </w:tabs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90" w:type="dxa"/>
          </w:tcPr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Where is “Grocery World”?</w:t>
            </w:r>
          </w:p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</w:t>
            </w:r>
            <w:r w:rsidR="006F7625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553777" w:rsidTr="000A1552">
        <w:tc>
          <w:tcPr>
            <w:tcW w:w="810" w:type="dxa"/>
          </w:tcPr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90" w:type="dxa"/>
          </w:tcPr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Where is “Joe the Butcher” in relation to “Tina’s Music” and “The Daily News”?</w:t>
            </w:r>
          </w:p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</w:t>
            </w:r>
            <w:r w:rsidR="006F7625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553777" w:rsidTr="000A1552">
        <w:tc>
          <w:tcPr>
            <w:tcW w:w="810" w:type="dxa"/>
          </w:tcPr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90" w:type="dxa"/>
          </w:tcPr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Where is “Jones’ Furniture” in relation to “Hammer Hardware” and “Grocery World”?</w:t>
            </w:r>
          </w:p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</w:t>
            </w:r>
            <w:r w:rsidR="006F7625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553777" w:rsidTr="000A1552">
        <w:tc>
          <w:tcPr>
            <w:tcW w:w="810" w:type="dxa"/>
          </w:tcPr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90" w:type="dxa"/>
          </w:tcPr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Where is “Tina’s Music”?</w:t>
            </w:r>
          </w:p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  <w:r w:rsidR="006F7625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553777" w:rsidTr="000A1552">
        <w:tc>
          <w:tcPr>
            <w:tcW w:w="810" w:type="dxa"/>
          </w:tcPr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90" w:type="dxa"/>
          </w:tcPr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Where is “Maria’s Fashions” in relation to “The Daily News” and “Hammer Hardware”?</w:t>
            </w:r>
          </w:p>
          <w:p w:rsidR="00553777" w:rsidRDefault="00553777" w:rsidP="003A1455">
            <w:pPr>
              <w:spacing w:line="40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  <w:r w:rsidR="006F7625">
              <w:rPr>
                <w:spacing w:val="-3"/>
                <w:lang w:val="en-GB"/>
              </w:rPr>
              <w:t>____________________________</w:t>
            </w:r>
            <w:bookmarkStart w:id="0" w:name="_GoBack"/>
            <w:bookmarkEnd w:id="0"/>
            <w:r>
              <w:rPr>
                <w:spacing w:val="-3"/>
                <w:lang w:val="en-GB"/>
              </w:rPr>
              <w:t>________</w:t>
            </w:r>
          </w:p>
        </w:tc>
      </w:tr>
    </w:tbl>
    <w:p w:rsidR="00553777" w:rsidRDefault="00553777" w:rsidP="00553777">
      <w:pPr>
        <w:jc w:val="both"/>
      </w:pPr>
    </w:p>
    <w:p w:rsidR="00553777" w:rsidRDefault="00553777" w:rsidP="00553777">
      <w:pPr>
        <w:jc w:val="both"/>
      </w:pPr>
    </w:p>
    <w:p w:rsidR="00C87511" w:rsidRDefault="00B604E8" w:rsidP="00553777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E8" w:rsidRDefault="00B604E8" w:rsidP="00553777">
      <w:r>
        <w:separator/>
      </w:r>
    </w:p>
  </w:endnote>
  <w:endnote w:type="continuationSeparator" w:id="0">
    <w:p w:rsidR="00B604E8" w:rsidRDefault="00B604E8" w:rsidP="0055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30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777" w:rsidRDefault="00553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6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777" w:rsidRDefault="00553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E8" w:rsidRDefault="00B604E8" w:rsidP="00553777">
      <w:r>
        <w:separator/>
      </w:r>
    </w:p>
  </w:footnote>
  <w:footnote w:type="continuationSeparator" w:id="0">
    <w:p w:rsidR="00B604E8" w:rsidRDefault="00B604E8" w:rsidP="0055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77" w:rsidRDefault="005F01F8">
    <w:pPr>
      <w:pStyle w:val="Header"/>
    </w:pPr>
    <w:r>
      <w:t>Intermediate 1 – Exercise 11</w:t>
    </w:r>
    <w:r w:rsidR="00553777">
      <w:t xml:space="preserve"> – Prepositions: Beside, Between</w:t>
    </w:r>
  </w:p>
  <w:p w:rsidR="00553777" w:rsidRDefault="00553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77"/>
    <w:rsid w:val="003A1455"/>
    <w:rsid w:val="00553777"/>
    <w:rsid w:val="0056607A"/>
    <w:rsid w:val="005F01F8"/>
    <w:rsid w:val="006F7625"/>
    <w:rsid w:val="00712134"/>
    <w:rsid w:val="0079143D"/>
    <w:rsid w:val="007935EF"/>
    <w:rsid w:val="00946FF1"/>
    <w:rsid w:val="00B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777A2-0677-445A-A53E-1744F8F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7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77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2016-08-22T13:54:00Z</dcterms:created>
  <dcterms:modified xsi:type="dcterms:W3CDTF">2016-08-26T19:55:00Z</dcterms:modified>
</cp:coreProperties>
</file>