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23"/>
        <w:gridCol w:w="2307"/>
        <w:gridCol w:w="5693"/>
      </w:tblGrid>
      <w:tr w:rsidR="007D7843" w:rsidTr="007D7843">
        <w:tc>
          <w:tcPr>
            <w:tcW w:w="9923" w:type="dxa"/>
            <w:gridSpan w:val="3"/>
            <w:shd w:val="pct25" w:color="auto" w:fill="auto"/>
          </w:tcPr>
          <w:p w:rsidR="007D7843" w:rsidRDefault="007D7843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Pronouns:  Possessive</w:t>
            </w:r>
          </w:p>
          <w:p w:rsidR="007D7843" w:rsidRDefault="007D7843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7D7843" w:rsidTr="007D7843">
        <w:tc>
          <w:tcPr>
            <w:tcW w:w="1923" w:type="dxa"/>
          </w:tcPr>
          <w:p w:rsidR="007D7843" w:rsidRDefault="007D7843" w:rsidP="00F03D71"/>
        </w:tc>
        <w:tc>
          <w:tcPr>
            <w:tcW w:w="8000" w:type="dxa"/>
            <w:gridSpan w:val="2"/>
          </w:tcPr>
          <w:p w:rsidR="007D7843" w:rsidRDefault="007D7843" w:rsidP="00F03D71"/>
        </w:tc>
      </w:tr>
      <w:tr w:rsidR="007D7843" w:rsidTr="007D7843">
        <w:tc>
          <w:tcPr>
            <w:tcW w:w="1923" w:type="dxa"/>
            <w:tcBorders>
              <w:right w:val="nil"/>
            </w:tcBorders>
          </w:tcPr>
          <w:p w:rsidR="007D7843" w:rsidRDefault="007D7843" w:rsidP="00F03D71">
            <w:r>
              <w:rPr>
                <w:b/>
              </w:rPr>
              <w:t>FORM: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843" w:rsidRDefault="007D7843" w:rsidP="00F03D71">
            <w:r>
              <w:t xml:space="preserve"> </w:t>
            </w:r>
          </w:p>
          <w:p w:rsidR="007D7843" w:rsidRDefault="007D7843" w:rsidP="00F03D71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mine         ours</w:t>
            </w:r>
          </w:p>
          <w:p w:rsidR="007D7843" w:rsidRDefault="007D7843" w:rsidP="00F03D71">
            <w:pPr>
              <w:rPr>
                <w:b/>
              </w:rPr>
            </w:pPr>
            <w:r>
              <w:rPr>
                <w:b/>
              </w:rPr>
              <w:t xml:space="preserve">   yours        </w:t>
            </w:r>
            <w:proofErr w:type="spellStart"/>
            <w:r>
              <w:rPr>
                <w:b/>
              </w:rPr>
              <w:t>yours</w:t>
            </w:r>
            <w:proofErr w:type="spellEnd"/>
          </w:p>
          <w:p w:rsidR="007D7843" w:rsidRDefault="007D7843" w:rsidP="00F03D71">
            <w:pPr>
              <w:rPr>
                <w:b/>
              </w:rPr>
            </w:pPr>
            <w:r>
              <w:rPr>
                <w:b/>
              </w:rPr>
              <w:t xml:space="preserve">   hers          theirs</w:t>
            </w:r>
          </w:p>
          <w:p w:rsidR="007D7843" w:rsidRDefault="007D7843" w:rsidP="00F03D71">
            <w:pPr>
              <w:rPr>
                <w:b/>
              </w:rPr>
            </w:pPr>
            <w:r>
              <w:rPr>
                <w:b/>
              </w:rPr>
              <w:t xml:space="preserve">   his             its</w:t>
            </w:r>
          </w:p>
          <w:p w:rsidR="007D7843" w:rsidRDefault="007D7843" w:rsidP="00F03D71">
            <w:pPr>
              <w:rPr>
                <w:sz w:val="16"/>
              </w:rPr>
            </w:pPr>
          </w:p>
        </w:tc>
        <w:tc>
          <w:tcPr>
            <w:tcW w:w="5693" w:type="dxa"/>
            <w:tcBorders>
              <w:left w:val="nil"/>
            </w:tcBorders>
          </w:tcPr>
          <w:p w:rsidR="007D7843" w:rsidRDefault="007D7843" w:rsidP="00F03D71"/>
        </w:tc>
      </w:tr>
      <w:tr w:rsidR="007D7843" w:rsidTr="007D7843">
        <w:tc>
          <w:tcPr>
            <w:tcW w:w="1923" w:type="dxa"/>
          </w:tcPr>
          <w:p w:rsidR="007D7843" w:rsidRDefault="007D7843" w:rsidP="00F03D71">
            <w:pPr>
              <w:rPr>
                <w:b/>
              </w:rPr>
            </w:pPr>
          </w:p>
        </w:tc>
        <w:tc>
          <w:tcPr>
            <w:tcW w:w="8000" w:type="dxa"/>
            <w:gridSpan w:val="2"/>
          </w:tcPr>
          <w:p w:rsidR="007D7843" w:rsidRDefault="007D7843" w:rsidP="00F03D71"/>
        </w:tc>
      </w:tr>
      <w:tr w:rsidR="007D7843" w:rsidTr="007D7843">
        <w:tc>
          <w:tcPr>
            <w:tcW w:w="1923" w:type="dxa"/>
          </w:tcPr>
          <w:p w:rsidR="007D7843" w:rsidRDefault="007D7843" w:rsidP="00F03D71">
            <w:r>
              <w:rPr>
                <w:b/>
              </w:rPr>
              <w:t>USE:</w:t>
            </w:r>
          </w:p>
        </w:tc>
        <w:tc>
          <w:tcPr>
            <w:tcW w:w="8000" w:type="dxa"/>
            <w:gridSpan w:val="2"/>
          </w:tcPr>
          <w:p w:rsidR="007D7843" w:rsidRDefault="007D7843" w:rsidP="00F03D71">
            <w:r>
              <w:t xml:space="preserve">These pronouns are used to show that someone owns / has / possesses something.  They are used </w:t>
            </w:r>
            <w:r>
              <w:rPr>
                <w:u w:val="single"/>
              </w:rPr>
              <w:t>after</w:t>
            </w:r>
            <w:r>
              <w:t xml:space="preserve"> the noun they refer to.</w:t>
            </w:r>
          </w:p>
          <w:p w:rsidR="007D7843" w:rsidRDefault="007D7843" w:rsidP="00F03D71"/>
        </w:tc>
      </w:tr>
      <w:tr w:rsidR="007D7843" w:rsidTr="007D7843">
        <w:tc>
          <w:tcPr>
            <w:tcW w:w="1923" w:type="dxa"/>
          </w:tcPr>
          <w:p w:rsidR="007D7843" w:rsidRDefault="007D7843" w:rsidP="00F03D71">
            <w:r>
              <w:rPr>
                <w:b/>
              </w:rPr>
              <w:t>EXAMPLES:</w:t>
            </w:r>
          </w:p>
        </w:tc>
        <w:tc>
          <w:tcPr>
            <w:tcW w:w="8000" w:type="dxa"/>
            <w:gridSpan w:val="2"/>
          </w:tcPr>
          <w:p w:rsidR="007D7843" w:rsidRDefault="007D7843" w:rsidP="00F03D71">
            <w:pPr>
              <w:rPr>
                <w:i/>
              </w:rPr>
            </w:pPr>
            <w:r>
              <w:rPr>
                <w:i/>
              </w:rPr>
              <w:t xml:space="preserve">I will drive my car, and Tanya will drive </w:t>
            </w:r>
            <w:r>
              <w:rPr>
                <w:i/>
                <w:u w:val="single"/>
              </w:rPr>
              <w:t>hers</w:t>
            </w:r>
            <w:r>
              <w:rPr>
                <w:i/>
              </w:rPr>
              <w:t>.</w:t>
            </w:r>
          </w:p>
          <w:p w:rsidR="007D7843" w:rsidRDefault="007D7843" w:rsidP="00F03D71">
            <w:pPr>
              <w:rPr>
                <w:i/>
              </w:rPr>
            </w:pPr>
            <w:r>
              <w:rPr>
                <w:i/>
              </w:rPr>
              <w:t xml:space="preserve">Oh! You like that BMW?  It’s </w:t>
            </w:r>
            <w:r>
              <w:rPr>
                <w:i/>
                <w:u w:val="single"/>
              </w:rPr>
              <w:t>ours</w:t>
            </w:r>
            <w:r>
              <w:rPr>
                <w:i/>
              </w:rPr>
              <w:t>!</w:t>
            </w:r>
          </w:p>
          <w:p w:rsidR="007D7843" w:rsidRDefault="007D7843" w:rsidP="00F03D71">
            <w:pPr>
              <w:rPr>
                <w:i/>
              </w:rPr>
            </w:pPr>
            <w:r>
              <w:rPr>
                <w:i/>
              </w:rPr>
              <w:t xml:space="preserve">Grant’s car is even more expensive than </w:t>
            </w:r>
            <w:r>
              <w:rPr>
                <w:i/>
                <w:u w:val="single"/>
              </w:rPr>
              <w:t>mine</w:t>
            </w:r>
            <w:r>
              <w:rPr>
                <w:i/>
              </w:rPr>
              <w:t>.</w:t>
            </w:r>
          </w:p>
          <w:p w:rsidR="007D7843" w:rsidRDefault="007D7843" w:rsidP="00F03D71">
            <w:pPr>
              <w:rPr>
                <w:i/>
              </w:rPr>
            </w:pPr>
          </w:p>
        </w:tc>
      </w:tr>
    </w:tbl>
    <w:p w:rsidR="007D7843" w:rsidRDefault="007D7843" w:rsidP="007D7843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28"/>
          <w:lang w:val="en-GB"/>
        </w:rPr>
      </w:pPr>
    </w:p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7D7843" w:rsidRPr="00291555" w:rsidTr="007D7843">
        <w:tc>
          <w:tcPr>
            <w:tcW w:w="9923" w:type="dxa"/>
            <w:shd w:val="pct20" w:color="auto" w:fill="auto"/>
          </w:tcPr>
          <w:p w:rsidR="007D7843" w:rsidRPr="00291555" w:rsidRDefault="007D7843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91555">
              <w:rPr>
                <w:i/>
              </w:rPr>
              <w:t xml:space="preserve">Fill in the blanks with the correct POSSESSIVE PRONOUN. </w:t>
            </w:r>
          </w:p>
        </w:tc>
      </w:tr>
    </w:tbl>
    <w:p w:rsidR="007D7843" w:rsidRDefault="007D7843" w:rsidP="007D7843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0" w:type="auto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96"/>
        <w:gridCol w:w="5310"/>
        <w:gridCol w:w="518"/>
        <w:gridCol w:w="4286"/>
      </w:tblGrid>
      <w:tr w:rsidR="007D7843" w:rsidTr="00F03D71"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7D7843" w:rsidRDefault="007D7843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is Brian’s book. It’s _______</w:t>
            </w:r>
            <w:proofErr w:type="gramStart"/>
            <w:r>
              <w:rPr>
                <w:spacing w:val="-3"/>
                <w:lang w:val="en-GB"/>
              </w:rPr>
              <w:t>_ .</w:t>
            </w:r>
            <w:proofErr w:type="gramEnd"/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286" w:type="dxa"/>
            <w:tcBorders>
              <w:top w:val="nil"/>
              <w:bottom w:val="nil"/>
              <w:right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  <w:lang w:val="en-GB"/>
              </w:rPr>
              <w:t xml:space="preserve">This is not my agenda. Is it ________ </w:t>
            </w:r>
            <w:r>
              <w:rPr>
                <w:spacing w:val="-3"/>
              </w:rPr>
              <w:t>, Mary ?</w:t>
            </w:r>
          </w:p>
        </w:tc>
      </w:tr>
      <w:tr w:rsidR="007D7843" w:rsidTr="00F03D71"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Hi Bob! Hi Sue! That tabby cat, is it ________ ?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286" w:type="dxa"/>
            <w:tcBorders>
              <w:top w:val="nil"/>
              <w:bottom w:val="nil"/>
              <w:right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take your car and I’ll take ________ .</w:t>
            </w:r>
          </w:p>
        </w:tc>
      </w:tr>
      <w:tr w:rsidR="007D7843" w:rsidTr="00F03D71"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</w:pPr>
            <w:r>
              <w:t>You will sit in your chair, and they will sit in</w:t>
            </w:r>
          </w:p>
          <w:p w:rsidR="007D7843" w:rsidRDefault="007D7843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 .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</w:pPr>
            <w:r>
              <w:t>10.</w:t>
            </w:r>
          </w:p>
        </w:tc>
        <w:tc>
          <w:tcPr>
            <w:tcW w:w="4286" w:type="dxa"/>
            <w:tcBorders>
              <w:top w:val="nil"/>
              <w:bottom w:val="nil"/>
              <w:right w:val="nil"/>
            </w:tcBorders>
          </w:tcPr>
          <w:p w:rsidR="007D7843" w:rsidRDefault="007D7843" w:rsidP="00F03D71">
            <w:pPr>
              <w:spacing w:line="360" w:lineRule="auto"/>
            </w:pPr>
            <w:r>
              <w:t xml:space="preserve">Here are our drinks. This one is yours and that one is </w:t>
            </w:r>
            <w:r>
              <w:rPr>
                <w:spacing w:val="-3"/>
                <w:lang w:val="en-GB"/>
              </w:rPr>
              <w:t>________ .</w:t>
            </w:r>
          </w:p>
        </w:tc>
      </w:tr>
      <w:tr w:rsidR="007D7843" w:rsidTr="00F03D71"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</w:pPr>
            <w:r>
              <w:t xml:space="preserve">Give it to him. It is </w:t>
            </w:r>
            <w:r>
              <w:rPr>
                <w:spacing w:val="-3"/>
                <w:lang w:val="en-GB"/>
              </w:rPr>
              <w:t>________ .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</w:pPr>
            <w:r>
              <w:t>11.</w:t>
            </w:r>
          </w:p>
        </w:tc>
        <w:tc>
          <w:tcPr>
            <w:tcW w:w="4286" w:type="dxa"/>
            <w:tcBorders>
              <w:top w:val="nil"/>
              <w:bottom w:val="nil"/>
              <w:right w:val="nil"/>
            </w:tcBorders>
          </w:tcPr>
          <w:p w:rsidR="007D7843" w:rsidRDefault="007D7843" w:rsidP="00F03D71">
            <w:pPr>
              <w:spacing w:line="360" w:lineRule="auto"/>
            </w:pPr>
            <w:r>
              <w:t xml:space="preserve">Bill lost his pen. Please lend him </w:t>
            </w:r>
            <w:r>
              <w:rPr>
                <w:spacing w:val="-3"/>
                <w:lang w:val="en-GB"/>
              </w:rPr>
              <w:t xml:space="preserve">________ </w:t>
            </w:r>
          </w:p>
        </w:tc>
      </w:tr>
      <w:tr w:rsidR="007D7843" w:rsidTr="00F03D71"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His watch is expensive but ________ is more </w:t>
            </w:r>
          </w:p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expensive</w:t>
            </w:r>
            <w:proofErr w:type="gramEnd"/>
            <w:r>
              <w:rPr>
                <w:spacing w:val="-3"/>
                <w:lang w:val="en-GB"/>
              </w:rPr>
              <w:t>. I paid $ 500 for it!</w:t>
            </w:r>
          </w:p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4286" w:type="dxa"/>
            <w:tcBorders>
              <w:top w:val="nil"/>
              <w:bottom w:val="nil"/>
              <w:right w:val="nil"/>
            </w:tcBorders>
          </w:tcPr>
          <w:p w:rsidR="007D7843" w:rsidRDefault="007D7843" w:rsidP="00F03D71">
            <w:pPr>
              <w:spacing w:line="360" w:lineRule="auto"/>
            </w:pPr>
            <w:r>
              <w:t xml:space="preserve">I bought my car in May, but Greta bought </w:t>
            </w:r>
            <w:r>
              <w:rPr>
                <w:spacing w:val="-3"/>
                <w:lang w:val="en-GB"/>
              </w:rPr>
              <w:t>________ in June.</w:t>
            </w:r>
          </w:p>
        </w:tc>
      </w:tr>
      <w:tr w:rsidR="007D7843" w:rsidTr="00F03D71"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</w:pPr>
            <w:r>
              <w:t>They always go with their in-laws. We should</w:t>
            </w:r>
          </w:p>
          <w:p w:rsidR="007D7843" w:rsidRDefault="007D7843" w:rsidP="00F03D71">
            <w:pPr>
              <w:spacing w:line="360" w:lineRule="auto"/>
            </w:pPr>
            <w:proofErr w:type="gramStart"/>
            <w:r>
              <w:t>go</w:t>
            </w:r>
            <w:proofErr w:type="gramEnd"/>
            <w:r>
              <w:t xml:space="preserve"> with _________.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4286" w:type="dxa"/>
            <w:tcBorders>
              <w:top w:val="nil"/>
              <w:bottom w:val="nil"/>
              <w:right w:val="nil"/>
            </w:tcBorders>
          </w:tcPr>
          <w:p w:rsidR="007D7843" w:rsidRDefault="007D7843" w:rsidP="00F03D71">
            <w:pPr>
              <w:spacing w:line="360" w:lineRule="auto"/>
            </w:pPr>
            <w:r>
              <w:t>We will share this office. From now on it’s _________.</w:t>
            </w:r>
          </w:p>
        </w:tc>
      </w:tr>
      <w:tr w:rsidR="007D7843" w:rsidTr="00F03D71"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</w:pPr>
            <w:r>
              <w:t>That’s right kids! These new Barbie dolls are</w:t>
            </w:r>
          </w:p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________.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7D7843" w:rsidRDefault="007D784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4286" w:type="dxa"/>
            <w:tcBorders>
              <w:top w:val="nil"/>
              <w:bottom w:val="nil"/>
              <w:right w:val="nil"/>
            </w:tcBorders>
          </w:tcPr>
          <w:p w:rsidR="007D7843" w:rsidRDefault="007D7843" w:rsidP="00F03D71">
            <w:pPr>
              <w:spacing w:line="360" w:lineRule="auto"/>
            </w:pPr>
            <w:r>
              <w:t>I clean up my room, but they don’t clean up __________.</w:t>
            </w:r>
          </w:p>
        </w:tc>
      </w:tr>
    </w:tbl>
    <w:p w:rsidR="00C92B21" w:rsidRDefault="00C92B21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E5" w:rsidRDefault="009F1AE5" w:rsidP="007D7843">
      <w:r>
        <w:separator/>
      </w:r>
    </w:p>
  </w:endnote>
  <w:endnote w:type="continuationSeparator" w:id="0">
    <w:p w:rsidR="009F1AE5" w:rsidRDefault="009F1AE5" w:rsidP="007D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42"/>
      <w:docPartObj>
        <w:docPartGallery w:val="Page Numbers (Bottom of Page)"/>
        <w:docPartUnique/>
      </w:docPartObj>
    </w:sdtPr>
    <w:sdtContent>
      <w:p w:rsidR="007D7843" w:rsidRDefault="007B170F">
        <w:pPr>
          <w:pStyle w:val="Footer"/>
        </w:pPr>
        <w:fldSimple w:instr=" PAGE   \* MERGEFORMAT ">
          <w:r w:rsidR="00ED740D">
            <w:rPr>
              <w:noProof/>
            </w:rPr>
            <w:t>1</w:t>
          </w:r>
        </w:fldSimple>
      </w:p>
    </w:sdtContent>
  </w:sdt>
  <w:p w:rsidR="007D7843" w:rsidRDefault="007D7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E5" w:rsidRDefault="009F1AE5" w:rsidP="007D7843">
      <w:r>
        <w:separator/>
      </w:r>
    </w:p>
  </w:footnote>
  <w:footnote w:type="continuationSeparator" w:id="0">
    <w:p w:rsidR="009F1AE5" w:rsidRDefault="009F1AE5" w:rsidP="007D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43" w:rsidRDefault="007D7843">
    <w:pPr>
      <w:pStyle w:val="Header"/>
    </w:pPr>
    <w:r>
      <w:t xml:space="preserve">Beginner 2 – Exercise 45 </w:t>
    </w:r>
    <w:r w:rsidR="00ED740D">
      <w:t>–</w:t>
    </w:r>
    <w:r>
      <w:t xml:space="preserve"> </w:t>
    </w:r>
    <w:r w:rsidR="00ED740D">
      <w:t xml:space="preserve">Pronouns: </w:t>
    </w:r>
    <w:r>
      <w:t>Possessive</w:t>
    </w:r>
  </w:p>
  <w:p w:rsidR="007D7843" w:rsidRDefault="007D78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43"/>
    <w:rsid w:val="000805E6"/>
    <w:rsid w:val="003D2080"/>
    <w:rsid w:val="007B170F"/>
    <w:rsid w:val="007D7843"/>
    <w:rsid w:val="009F1AE5"/>
    <w:rsid w:val="00C92B21"/>
    <w:rsid w:val="00EB1BA9"/>
    <w:rsid w:val="00E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7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7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Toshiba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2016-08-22T19:16:00Z</dcterms:created>
  <dcterms:modified xsi:type="dcterms:W3CDTF">2016-08-30T14:33:00Z</dcterms:modified>
</cp:coreProperties>
</file>