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/>
      </w:tblPr>
      <w:tblGrid>
        <w:gridCol w:w="1638"/>
        <w:gridCol w:w="8109"/>
      </w:tblGrid>
      <w:tr w:rsidR="00CA7049" w:rsidTr="00CA7049">
        <w:tc>
          <w:tcPr>
            <w:tcW w:w="9747" w:type="dxa"/>
            <w:gridSpan w:val="2"/>
            <w:shd w:val="pct25" w:color="auto" w:fill="auto"/>
          </w:tcPr>
          <w:p w:rsidR="00CA7049" w:rsidRDefault="00CA7049" w:rsidP="00F03D71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Continuous Tenses:  Future</w:t>
            </w:r>
          </w:p>
          <w:p w:rsidR="00CA7049" w:rsidRDefault="00CA7049" w:rsidP="00F03D71">
            <w:pPr>
              <w:jc w:val="center"/>
              <w:rPr>
                <w:b/>
                <w:i/>
                <w:sz w:val="28"/>
              </w:rPr>
            </w:pPr>
          </w:p>
        </w:tc>
      </w:tr>
      <w:tr w:rsidR="00CA7049" w:rsidTr="00CA7049">
        <w:tc>
          <w:tcPr>
            <w:tcW w:w="1638" w:type="dxa"/>
          </w:tcPr>
          <w:p w:rsidR="00CA7049" w:rsidRDefault="00CA7049" w:rsidP="00F03D71">
            <w:pPr>
              <w:rPr>
                <w:sz w:val="16"/>
              </w:rPr>
            </w:pPr>
          </w:p>
        </w:tc>
        <w:tc>
          <w:tcPr>
            <w:tcW w:w="8109" w:type="dxa"/>
          </w:tcPr>
          <w:p w:rsidR="00CA7049" w:rsidRDefault="00CA7049" w:rsidP="00F03D71">
            <w:pPr>
              <w:rPr>
                <w:sz w:val="16"/>
              </w:rPr>
            </w:pPr>
          </w:p>
        </w:tc>
      </w:tr>
      <w:tr w:rsidR="00CA7049" w:rsidTr="00CA7049">
        <w:tc>
          <w:tcPr>
            <w:tcW w:w="1638" w:type="dxa"/>
          </w:tcPr>
          <w:p w:rsidR="00CA7049" w:rsidRDefault="00CA7049" w:rsidP="00F03D71">
            <w:r>
              <w:rPr>
                <w:b/>
              </w:rPr>
              <w:t>FORM:</w:t>
            </w:r>
          </w:p>
        </w:tc>
        <w:tc>
          <w:tcPr>
            <w:tcW w:w="8109" w:type="dxa"/>
          </w:tcPr>
          <w:p w:rsidR="00CA7049" w:rsidRDefault="00CA7049" w:rsidP="00F03D71">
            <w:pPr>
              <w:rPr>
                <w:sz w:val="16"/>
              </w:rPr>
            </w:pPr>
            <w:r>
              <w:t xml:space="preserve">  </w:t>
            </w:r>
          </w:p>
          <w:p w:rsidR="00CA7049" w:rsidRDefault="00CA7049" w:rsidP="00F03D71">
            <w:pPr>
              <w:p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pBdr>
            </w:pPr>
            <w:r>
              <w:t xml:space="preserve"> We form the</w:t>
            </w:r>
            <w:r>
              <w:rPr>
                <w:b/>
              </w:rPr>
              <w:t xml:space="preserve"> “future continuous”</w:t>
            </w:r>
            <w:r>
              <w:t xml:space="preserve"> by using </w:t>
            </w:r>
            <w:r>
              <w:rPr>
                <w:b/>
              </w:rPr>
              <w:t>“will be”</w:t>
            </w:r>
            <w:r>
              <w:t xml:space="preserve"> and the </w:t>
            </w:r>
            <w:r>
              <w:rPr>
                <w:b/>
              </w:rPr>
              <w:t>“</w:t>
            </w:r>
            <w:proofErr w:type="spellStart"/>
            <w:r>
              <w:rPr>
                <w:b/>
              </w:rPr>
              <w:t>ing</w:t>
            </w:r>
            <w:proofErr w:type="spellEnd"/>
            <w:r>
              <w:rPr>
                <w:b/>
              </w:rPr>
              <w:t xml:space="preserve">” </w:t>
            </w:r>
            <w:r>
              <w:t>of the main verb</w:t>
            </w:r>
          </w:p>
          <w:p w:rsidR="00CA7049" w:rsidRDefault="00CA7049" w:rsidP="00F03D71">
            <w:pPr>
              <w:rPr>
                <w:sz w:val="16"/>
              </w:rPr>
            </w:pPr>
          </w:p>
        </w:tc>
      </w:tr>
      <w:tr w:rsidR="00CA7049" w:rsidTr="00CA7049">
        <w:tc>
          <w:tcPr>
            <w:tcW w:w="1638" w:type="dxa"/>
          </w:tcPr>
          <w:p w:rsidR="00CA7049" w:rsidRDefault="00CA7049" w:rsidP="00F03D71">
            <w:pPr>
              <w:rPr>
                <w:b/>
                <w:sz w:val="16"/>
              </w:rPr>
            </w:pPr>
          </w:p>
        </w:tc>
        <w:tc>
          <w:tcPr>
            <w:tcW w:w="8109" w:type="dxa"/>
          </w:tcPr>
          <w:p w:rsidR="00CA7049" w:rsidRDefault="00CA7049" w:rsidP="00F03D71">
            <w:pPr>
              <w:rPr>
                <w:sz w:val="16"/>
              </w:rPr>
            </w:pPr>
          </w:p>
        </w:tc>
      </w:tr>
      <w:tr w:rsidR="00CA7049" w:rsidTr="00CA7049">
        <w:tc>
          <w:tcPr>
            <w:tcW w:w="1638" w:type="dxa"/>
          </w:tcPr>
          <w:p w:rsidR="00CA7049" w:rsidRDefault="00CA7049" w:rsidP="00F03D71">
            <w:r>
              <w:rPr>
                <w:b/>
              </w:rPr>
              <w:t>USE:</w:t>
            </w:r>
          </w:p>
        </w:tc>
        <w:tc>
          <w:tcPr>
            <w:tcW w:w="8109" w:type="dxa"/>
          </w:tcPr>
          <w:p w:rsidR="00CA7049" w:rsidRDefault="00CA7049" w:rsidP="00F03D71">
            <w:pPr>
              <w:tabs>
                <w:tab w:val="left" w:pos="720"/>
                <w:tab w:val="left" w:pos="1701"/>
                <w:tab w:val="right" w:pos="8640"/>
              </w:tabs>
            </w:pPr>
            <w:r>
              <w:t xml:space="preserve">To use the </w:t>
            </w:r>
            <w:r>
              <w:rPr>
                <w:b/>
              </w:rPr>
              <w:t>“future continuous”</w:t>
            </w:r>
            <w:r>
              <w:t>, the action must be continuing (not finished) at a specific future time, or combined with a second action introduced by words like “when” or “while” or “if”.</w:t>
            </w:r>
          </w:p>
          <w:p w:rsidR="00CA7049" w:rsidRDefault="00CA7049" w:rsidP="00F03D71">
            <w:pPr>
              <w:rPr>
                <w:sz w:val="16"/>
              </w:rPr>
            </w:pPr>
          </w:p>
        </w:tc>
      </w:tr>
      <w:tr w:rsidR="00CA7049" w:rsidTr="00CA7049">
        <w:tc>
          <w:tcPr>
            <w:tcW w:w="1638" w:type="dxa"/>
          </w:tcPr>
          <w:p w:rsidR="00CA7049" w:rsidRDefault="00CA7049" w:rsidP="00F03D71">
            <w:r>
              <w:rPr>
                <w:b/>
              </w:rPr>
              <w:t>EXAMPLES:</w:t>
            </w:r>
          </w:p>
        </w:tc>
        <w:tc>
          <w:tcPr>
            <w:tcW w:w="8109" w:type="dxa"/>
          </w:tcPr>
          <w:p w:rsidR="00CA7049" w:rsidRDefault="00CA7049" w:rsidP="00F03D71">
            <w:pPr>
              <w:rPr>
                <w:i/>
              </w:rPr>
            </w:pPr>
            <w:r>
              <w:rPr>
                <w:i/>
              </w:rPr>
              <w:t xml:space="preserve">He </w:t>
            </w:r>
            <w:r>
              <w:rPr>
                <w:i/>
                <w:u w:val="single"/>
              </w:rPr>
              <w:t>will be working</w:t>
            </w:r>
            <w:r>
              <w:rPr>
                <w:i/>
              </w:rPr>
              <w:t xml:space="preserve"> at </w:t>
            </w:r>
            <w:smartTag w:uri="urn:schemas-microsoft-com:office:smarttags" w:element="time">
              <w:smartTagPr>
                <w:attr w:name="Hour" w:val="10"/>
                <w:attr w:name="Minute" w:val="0"/>
              </w:smartTagPr>
              <w:r>
                <w:rPr>
                  <w:i/>
                </w:rPr>
                <w:t>10 o’clock</w:t>
              </w:r>
            </w:smartTag>
            <w:r>
              <w:rPr>
                <w:i/>
              </w:rPr>
              <w:t xml:space="preserve"> tomorrow morning.</w:t>
            </w:r>
          </w:p>
          <w:p w:rsidR="00CA7049" w:rsidRDefault="00CA7049" w:rsidP="00F03D71">
            <w:pPr>
              <w:rPr>
                <w:i/>
              </w:rPr>
            </w:pPr>
            <w:r>
              <w:rPr>
                <w:i/>
              </w:rPr>
              <w:t xml:space="preserve">We </w:t>
            </w:r>
            <w:r>
              <w:rPr>
                <w:i/>
                <w:u w:val="single"/>
              </w:rPr>
              <w:t>will be eating</w:t>
            </w:r>
            <w:r>
              <w:rPr>
                <w:i/>
              </w:rPr>
              <w:t xml:space="preserve"> supper when she comes home.</w:t>
            </w:r>
          </w:p>
          <w:p w:rsidR="00CA7049" w:rsidRDefault="00CA7049" w:rsidP="00F03D71">
            <w:pPr>
              <w:rPr>
                <w:i/>
              </w:rPr>
            </w:pPr>
            <w:r>
              <w:rPr>
                <w:i/>
              </w:rPr>
              <w:t xml:space="preserve">She </w:t>
            </w:r>
            <w:r>
              <w:rPr>
                <w:i/>
                <w:u w:val="single"/>
              </w:rPr>
              <w:t>will be taking</w:t>
            </w:r>
            <w:r>
              <w:rPr>
                <w:i/>
              </w:rPr>
              <w:t xml:space="preserve"> a shower while he sleeps.</w:t>
            </w:r>
          </w:p>
          <w:p w:rsidR="00CA7049" w:rsidRDefault="00CA7049" w:rsidP="00F03D71">
            <w:pPr>
              <w:rPr>
                <w:spacing w:val="-3"/>
                <w:lang w:val="en-GB"/>
              </w:rPr>
            </w:pPr>
            <w:r>
              <w:rPr>
                <w:i/>
              </w:rPr>
              <w:t xml:space="preserve">If you call me at </w:t>
            </w:r>
            <w:smartTag w:uri="urn:schemas-microsoft-com:office:smarttags" w:element="time">
              <w:smartTagPr>
                <w:attr w:name="Hour" w:val="19"/>
                <w:attr w:name="Minute" w:val="0"/>
              </w:smartTagPr>
              <w:r>
                <w:rPr>
                  <w:i/>
                </w:rPr>
                <w:t>7 o’clock</w:t>
              </w:r>
            </w:smartTag>
            <w:r>
              <w:rPr>
                <w:i/>
              </w:rPr>
              <w:t xml:space="preserve"> tonight, I </w:t>
            </w:r>
            <w:r>
              <w:rPr>
                <w:i/>
                <w:u w:val="single"/>
              </w:rPr>
              <w:t>will be watching</w:t>
            </w:r>
            <w:r>
              <w:rPr>
                <w:i/>
              </w:rPr>
              <w:t xml:space="preserve"> TV.</w:t>
            </w:r>
          </w:p>
          <w:p w:rsidR="00CA7049" w:rsidRDefault="00CA7049" w:rsidP="00F03D71">
            <w:pPr>
              <w:rPr>
                <w:i/>
                <w:sz w:val="16"/>
              </w:rPr>
            </w:pPr>
          </w:p>
        </w:tc>
      </w:tr>
    </w:tbl>
    <w:p w:rsidR="00CA7049" w:rsidRDefault="00CA7049" w:rsidP="00CA7049"/>
    <w:p w:rsidR="00CA7049" w:rsidRDefault="00CA7049" w:rsidP="00CA7049"/>
    <w:tbl>
      <w:tblPr>
        <w:tblW w:w="97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9747"/>
      </w:tblGrid>
      <w:tr w:rsidR="00CA7049" w:rsidRPr="004A2161" w:rsidTr="00CA7049">
        <w:tc>
          <w:tcPr>
            <w:tcW w:w="9747" w:type="dxa"/>
            <w:shd w:val="pct20" w:color="auto" w:fill="auto"/>
          </w:tcPr>
          <w:p w:rsidR="00CA7049" w:rsidRPr="004A2161" w:rsidRDefault="00CA7049" w:rsidP="00F03D71">
            <w:pPr>
              <w:tabs>
                <w:tab w:val="left" w:pos="720"/>
                <w:tab w:val="right" w:pos="8640"/>
              </w:tabs>
              <w:spacing w:before="120" w:after="120" w:line="144" w:lineRule="auto"/>
              <w:rPr>
                <w:sz w:val="28"/>
              </w:rPr>
            </w:pPr>
            <w:r w:rsidRPr="004A2161">
              <w:rPr>
                <w:i/>
                <w:spacing w:val="-3"/>
                <w:lang w:val="en-GB"/>
              </w:rPr>
              <w:t xml:space="preserve">Supply the </w:t>
            </w:r>
            <w:r>
              <w:rPr>
                <w:i/>
                <w:spacing w:val="-3"/>
                <w:lang w:val="en-GB"/>
              </w:rPr>
              <w:t xml:space="preserve">FUTURE CONTINUOUS TENSE </w:t>
            </w:r>
            <w:r w:rsidRPr="004A2161">
              <w:rPr>
                <w:i/>
                <w:spacing w:val="-3"/>
                <w:lang w:val="en-GB"/>
              </w:rPr>
              <w:t xml:space="preserve">or </w:t>
            </w:r>
            <w:r>
              <w:rPr>
                <w:i/>
                <w:spacing w:val="-3"/>
                <w:lang w:val="en-GB"/>
              </w:rPr>
              <w:t>SIMPLE FUTURE</w:t>
            </w:r>
            <w:r w:rsidRPr="004A2161">
              <w:rPr>
                <w:i/>
                <w:spacing w:val="-3"/>
                <w:lang w:val="en-GB"/>
              </w:rPr>
              <w:t xml:space="preserve"> of the verbs in parentheses.</w:t>
            </w:r>
          </w:p>
        </w:tc>
      </w:tr>
    </w:tbl>
    <w:p w:rsidR="00CA7049" w:rsidRDefault="00CA7049" w:rsidP="00CA7049"/>
    <w:p w:rsidR="00CA7049" w:rsidRDefault="00CA7049" w:rsidP="00CA7049">
      <w:pPr>
        <w:numPr>
          <w:ilvl w:val="0"/>
          <w:numId w:val="1"/>
        </w:numPr>
        <w:tabs>
          <w:tab w:val="left" w:pos="570"/>
        </w:tabs>
        <w:spacing w:line="360" w:lineRule="auto"/>
      </w:pPr>
      <w:r>
        <w:t xml:space="preserve">If you get back at </w:t>
      </w:r>
      <w:smartTag w:uri="urn:schemas-microsoft-com:office:smarttags" w:element="time">
        <w:smartTagPr>
          <w:attr w:name="Minute" w:val="0"/>
          <w:attr w:name="Hour" w:val="16"/>
        </w:smartTagPr>
        <w:r>
          <w:t>4 o’clock</w:t>
        </w:r>
      </w:smartTag>
      <w:r>
        <w:t>, we______________________</w:t>
      </w:r>
      <w:proofErr w:type="gramStart"/>
      <w:r>
        <w:t>_(</w:t>
      </w:r>
      <w:proofErr w:type="gramEnd"/>
      <w:r>
        <w:t>have) tea.</w:t>
      </w:r>
    </w:p>
    <w:p w:rsidR="00CA7049" w:rsidRDefault="00CA7049" w:rsidP="00CA7049">
      <w:pPr>
        <w:numPr>
          <w:ilvl w:val="0"/>
          <w:numId w:val="1"/>
        </w:numPr>
        <w:tabs>
          <w:tab w:val="left" w:pos="570"/>
        </w:tabs>
        <w:spacing w:line="360" w:lineRule="auto"/>
      </w:pPr>
      <w:r>
        <w:t>Next spring, we___________________</w:t>
      </w:r>
      <w:proofErr w:type="gramStart"/>
      <w:r>
        <w:t>_(</w:t>
      </w:r>
      <w:proofErr w:type="gramEnd"/>
      <w:r>
        <w:t xml:space="preserve">visit) </w:t>
      </w:r>
      <w:smartTag w:uri="urn:schemas-microsoft-com:office:smarttags" w:element="country-region">
        <w:smartTag w:uri="urn:schemas-microsoft-com:office:smarttags" w:element="place">
          <w:r>
            <w:t>Korea</w:t>
          </w:r>
        </w:smartTag>
      </w:smartTag>
      <w:r>
        <w:t>.</w:t>
      </w:r>
    </w:p>
    <w:p w:rsidR="00CA7049" w:rsidRDefault="00CA7049" w:rsidP="00CA7049">
      <w:pPr>
        <w:numPr>
          <w:ilvl w:val="0"/>
          <w:numId w:val="1"/>
        </w:numPr>
        <w:tabs>
          <w:tab w:val="left" w:pos="570"/>
        </w:tabs>
        <w:spacing w:line="360" w:lineRule="auto"/>
      </w:pPr>
      <w:r>
        <w:t>Tomorrow afternoon, I____________________</w:t>
      </w:r>
      <w:proofErr w:type="gramStart"/>
      <w:r>
        <w:t>_(</w:t>
      </w:r>
      <w:proofErr w:type="gramEnd"/>
      <w:r>
        <w:t>practice) the violin.</w:t>
      </w:r>
    </w:p>
    <w:p w:rsidR="00CA7049" w:rsidRDefault="00CA7049" w:rsidP="00CA7049">
      <w:pPr>
        <w:numPr>
          <w:ilvl w:val="0"/>
          <w:numId w:val="1"/>
        </w:numPr>
        <w:tabs>
          <w:tab w:val="left" w:pos="570"/>
        </w:tabs>
        <w:spacing w:line="360" w:lineRule="auto"/>
      </w:pPr>
      <w:r>
        <w:t>I________________</w:t>
      </w:r>
      <w:proofErr w:type="gramStart"/>
      <w:r>
        <w:t>_(</w:t>
      </w:r>
      <w:proofErr w:type="gramEnd"/>
      <w:r>
        <w:t xml:space="preserve">sit) in the </w:t>
      </w:r>
      <w:proofErr w:type="spellStart"/>
      <w:r>
        <w:t>caf</w:t>
      </w:r>
      <w:proofErr w:type="spellEnd"/>
      <w:r>
        <w:rPr>
          <w:lang w:val="en-GB"/>
        </w:rPr>
        <w:t>é</w:t>
      </w:r>
      <w:r>
        <w:t xml:space="preserve"> at the usual time.</w:t>
      </w:r>
    </w:p>
    <w:p w:rsidR="00CA7049" w:rsidRDefault="00CA7049" w:rsidP="00CA7049">
      <w:pPr>
        <w:numPr>
          <w:ilvl w:val="0"/>
          <w:numId w:val="1"/>
        </w:numPr>
        <w:tabs>
          <w:tab w:val="left" w:pos="570"/>
        </w:tabs>
        <w:spacing w:line="360" w:lineRule="auto"/>
      </w:pPr>
      <w:r>
        <w:t>Please don’t make any noise after nine, we _______________________ (prepare) our presentation.</w:t>
      </w:r>
    </w:p>
    <w:p w:rsidR="00CA7049" w:rsidRDefault="00CA7049" w:rsidP="00CA7049">
      <w:pPr>
        <w:numPr>
          <w:ilvl w:val="0"/>
          <w:numId w:val="1"/>
        </w:numPr>
        <w:tabs>
          <w:tab w:val="left" w:pos="570"/>
        </w:tabs>
        <w:spacing w:line="360" w:lineRule="auto"/>
      </w:pPr>
      <w:r>
        <w:t>It probably____________________</w:t>
      </w:r>
      <w:proofErr w:type="gramStart"/>
      <w:r>
        <w:t>_(</w:t>
      </w:r>
      <w:proofErr w:type="gramEnd"/>
      <w:r>
        <w:t>sleet) when you return tonight.</w:t>
      </w:r>
    </w:p>
    <w:p w:rsidR="00CA7049" w:rsidRDefault="00CA7049" w:rsidP="00CA7049">
      <w:pPr>
        <w:numPr>
          <w:ilvl w:val="0"/>
          <w:numId w:val="1"/>
        </w:numPr>
        <w:tabs>
          <w:tab w:val="left" w:pos="570"/>
        </w:tabs>
        <w:spacing w:line="360" w:lineRule="auto"/>
      </w:pPr>
      <w:r>
        <w:t>If you arrive before six, I________________________</w:t>
      </w:r>
      <w:proofErr w:type="gramStart"/>
      <w:r>
        <w:t>_(</w:t>
      </w:r>
      <w:proofErr w:type="gramEnd"/>
      <w:r>
        <w:t>get) ready for the party.</w:t>
      </w:r>
    </w:p>
    <w:p w:rsidR="00CA7049" w:rsidRDefault="00CA7049" w:rsidP="00CA7049">
      <w:pPr>
        <w:numPr>
          <w:ilvl w:val="0"/>
          <w:numId w:val="1"/>
        </w:numPr>
        <w:tabs>
          <w:tab w:val="left" w:pos="570"/>
        </w:tabs>
        <w:spacing w:line="360" w:lineRule="auto"/>
      </w:pPr>
      <w:r>
        <w:t>Tomorrow afternoon at this time, we_______________________</w:t>
      </w:r>
      <w:proofErr w:type="gramStart"/>
      <w:r>
        <w:t>_(</w:t>
      </w:r>
      <w:proofErr w:type="gramEnd"/>
      <w:r>
        <w:t>write) our English exam.</w:t>
      </w:r>
    </w:p>
    <w:p w:rsidR="00CA7049" w:rsidRDefault="00CA7049" w:rsidP="00CA7049">
      <w:pPr>
        <w:numPr>
          <w:ilvl w:val="0"/>
          <w:numId w:val="1"/>
        </w:numPr>
        <w:tabs>
          <w:tab w:val="left" w:pos="570"/>
        </w:tabs>
        <w:spacing w:line="360" w:lineRule="auto"/>
      </w:pPr>
      <w:r>
        <w:t>Don’t call Ron after eleven.  He________________________</w:t>
      </w:r>
      <w:proofErr w:type="gramStart"/>
      <w:r>
        <w:t>_(</w:t>
      </w:r>
      <w:proofErr w:type="gramEnd"/>
      <w:r>
        <w:t>sleep).</w:t>
      </w:r>
    </w:p>
    <w:p w:rsidR="00CA7049" w:rsidRDefault="00CA7049" w:rsidP="00CA7049">
      <w:pPr>
        <w:numPr>
          <w:ilvl w:val="0"/>
          <w:numId w:val="1"/>
        </w:numPr>
        <w:tabs>
          <w:tab w:val="left" w:pos="570"/>
        </w:tabs>
        <w:spacing w:line="360" w:lineRule="auto"/>
      </w:pPr>
      <w:r>
        <w:t>When he begins university in September, she___________________</w:t>
      </w:r>
      <w:proofErr w:type="gramStart"/>
      <w:r>
        <w:t>_(</w:t>
      </w:r>
      <w:proofErr w:type="gramEnd"/>
      <w:r>
        <w:t>work) for her father.</w:t>
      </w:r>
    </w:p>
    <w:p w:rsidR="00CA7049" w:rsidRDefault="00CA7049" w:rsidP="00CA7049">
      <w:pPr>
        <w:numPr>
          <w:ilvl w:val="0"/>
          <w:numId w:val="1"/>
        </w:numPr>
        <w:spacing w:line="360" w:lineRule="auto"/>
      </w:pPr>
      <w:r>
        <w:t>Next February, he_____________________</w:t>
      </w:r>
      <w:proofErr w:type="gramStart"/>
      <w:r>
        <w:t>_(</w:t>
      </w:r>
      <w:proofErr w:type="gramEnd"/>
      <w:r>
        <w:t>begin) his training course.</w:t>
      </w:r>
    </w:p>
    <w:p w:rsidR="00CA7049" w:rsidRDefault="00CA7049" w:rsidP="00CA7049">
      <w:pPr>
        <w:numPr>
          <w:ilvl w:val="0"/>
          <w:numId w:val="1"/>
        </w:numPr>
        <w:spacing w:line="360" w:lineRule="auto"/>
      </w:pPr>
      <w:r>
        <w:t>If you phone her at eight, she probably__________________</w:t>
      </w:r>
      <w:proofErr w:type="gramStart"/>
      <w:r>
        <w:t>_(</w:t>
      </w:r>
      <w:proofErr w:type="gramEnd"/>
      <w:r>
        <w:t>put) the baby to sleep.</w:t>
      </w:r>
    </w:p>
    <w:p w:rsidR="00C92B21" w:rsidRDefault="00C92B21" w:rsidP="00CA7049"/>
    <w:sectPr w:rsidR="00C92B21" w:rsidSect="00C92B21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846" w:rsidRDefault="00BC0846" w:rsidP="00CA7049">
      <w:r>
        <w:separator/>
      </w:r>
    </w:p>
  </w:endnote>
  <w:endnote w:type="continuationSeparator" w:id="0">
    <w:p w:rsidR="00BC0846" w:rsidRDefault="00BC0846" w:rsidP="00CA70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4814"/>
      <w:docPartObj>
        <w:docPartGallery w:val="Page Numbers (Bottom of Page)"/>
        <w:docPartUnique/>
      </w:docPartObj>
    </w:sdtPr>
    <w:sdtContent>
      <w:p w:rsidR="00CA7049" w:rsidRDefault="00EA2165">
        <w:pPr>
          <w:pStyle w:val="Footer"/>
        </w:pPr>
        <w:fldSimple w:instr=" PAGE   \* MERGEFORMAT ">
          <w:r w:rsidR="00C230BF">
            <w:rPr>
              <w:noProof/>
            </w:rPr>
            <w:t>1</w:t>
          </w:r>
        </w:fldSimple>
      </w:p>
    </w:sdtContent>
  </w:sdt>
  <w:p w:rsidR="00CA7049" w:rsidRDefault="00CA704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846" w:rsidRDefault="00BC0846" w:rsidP="00CA7049">
      <w:r>
        <w:separator/>
      </w:r>
    </w:p>
  </w:footnote>
  <w:footnote w:type="continuationSeparator" w:id="0">
    <w:p w:rsidR="00BC0846" w:rsidRDefault="00BC0846" w:rsidP="00CA70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049" w:rsidRDefault="00CA7049">
    <w:pPr>
      <w:pStyle w:val="Header"/>
    </w:pPr>
    <w:r>
      <w:t xml:space="preserve">Beginner 2 – Exercise 33 </w:t>
    </w:r>
    <w:r w:rsidR="00C230BF">
      <w:t>–</w:t>
    </w:r>
    <w:r>
      <w:t xml:space="preserve"> </w:t>
    </w:r>
    <w:r w:rsidR="00C230BF">
      <w:t xml:space="preserve">Continuous Tenses: </w:t>
    </w:r>
    <w:r>
      <w:t>Future</w:t>
    </w:r>
  </w:p>
  <w:p w:rsidR="00CA7049" w:rsidRDefault="00CA704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E27F0"/>
    <w:multiLevelType w:val="singleLevel"/>
    <w:tmpl w:val="AA24AF18"/>
    <w:lvl w:ilvl="0">
      <w:start w:val="1"/>
      <w:numFmt w:val="decimal"/>
      <w:lvlText w:val="%1."/>
      <w:legacy w:legacy="1" w:legacySpace="0" w:legacyIndent="570"/>
      <w:lvlJc w:val="left"/>
      <w:pPr>
        <w:ind w:left="570" w:hanging="57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7049"/>
    <w:rsid w:val="00351E70"/>
    <w:rsid w:val="0061593D"/>
    <w:rsid w:val="00BC0846"/>
    <w:rsid w:val="00C15FC9"/>
    <w:rsid w:val="00C230BF"/>
    <w:rsid w:val="00C92B21"/>
    <w:rsid w:val="00CA7049"/>
    <w:rsid w:val="00EA2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0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70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7049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A70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7049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70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049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1267</Characters>
  <Application>Microsoft Office Word</Application>
  <DocSecurity>0</DocSecurity>
  <Lines>10</Lines>
  <Paragraphs>2</Paragraphs>
  <ScaleCrop>false</ScaleCrop>
  <Company>Toshiba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2016-08-22T18:16:00Z</dcterms:created>
  <dcterms:modified xsi:type="dcterms:W3CDTF">2016-08-30T14:21:00Z</dcterms:modified>
</cp:coreProperties>
</file>