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188"/>
        <w:gridCol w:w="536"/>
      </w:tblGrid>
      <w:tr w:rsidR="00327E72" w:rsidTr="00327E72">
        <w:tc>
          <w:tcPr>
            <w:tcW w:w="9356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327E72" w:rsidRPr="00F61BDA" w:rsidRDefault="00327E72" w:rsidP="00F82474">
            <w:pPr>
              <w:pStyle w:val="titre"/>
              <w:jc w:val="left"/>
              <w:rPr>
                <w:sz w:val="48"/>
                <w:szCs w:val="48"/>
              </w:rPr>
            </w:pPr>
            <w:r w:rsidRPr="00F61BDA">
              <w:rPr>
                <w:sz w:val="48"/>
                <w:szCs w:val="48"/>
              </w:rPr>
              <w:t xml:space="preserve">The Subjunctive:  Adjectives that </w:t>
            </w:r>
            <w:r>
              <w:rPr>
                <w:sz w:val="48"/>
                <w:szCs w:val="48"/>
              </w:rPr>
              <w:t>Use</w:t>
            </w:r>
            <w:r w:rsidRPr="00F61BDA">
              <w:rPr>
                <w:sz w:val="48"/>
                <w:szCs w:val="48"/>
              </w:rPr>
              <w:t xml:space="preserve"> the Subjunctive </w:t>
            </w:r>
          </w:p>
          <w:p w:rsidR="00327E72" w:rsidRDefault="00327E72" w:rsidP="00F82474">
            <w:pPr>
              <w:pStyle w:val="titre"/>
              <w:rPr>
                <w:b w:val="0"/>
                <w:i/>
                <w:sz w:val="28"/>
              </w:rPr>
            </w:pPr>
          </w:p>
        </w:tc>
      </w:tr>
      <w:tr w:rsidR="00327E72" w:rsidTr="00327E72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327E72" w:rsidRDefault="00327E72" w:rsidP="00F82474"/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27E72" w:rsidRDefault="00327E72" w:rsidP="00F82474"/>
        </w:tc>
      </w:tr>
      <w:tr w:rsidR="00327E72" w:rsidTr="00327E72">
        <w:tc>
          <w:tcPr>
            <w:tcW w:w="163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27E72" w:rsidRDefault="00327E72" w:rsidP="00F82474">
            <w:r>
              <w:rPr>
                <w:b/>
              </w:rPr>
              <w:t>FORM:</w:t>
            </w:r>
          </w:p>
        </w:tc>
        <w:tc>
          <w:tcPr>
            <w:tcW w:w="71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7E72" w:rsidRDefault="00327E72" w:rsidP="00F82474">
            <w:pPr>
              <w:jc w:val="both"/>
            </w:pPr>
            <w:r>
              <w:t xml:space="preserve">The adjectives </w:t>
            </w:r>
            <w:r>
              <w:rPr>
                <w:i/>
              </w:rPr>
              <w:t>essential, imperative, important</w:t>
            </w:r>
            <w:r>
              <w:t xml:space="preserve">, </w:t>
            </w:r>
            <w:r>
              <w:rPr>
                <w:i/>
              </w:rPr>
              <w:t>critical, vital, and necessary</w:t>
            </w:r>
            <w:r>
              <w:t xml:space="preserve"> can be followed in sentences by either </w:t>
            </w:r>
            <w:r w:rsidRPr="007D4DAA">
              <w:rPr>
                <w:b/>
                <w:bCs/>
              </w:rPr>
              <w:t>infinitives</w:t>
            </w:r>
            <w:r>
              <w:t xml:space="preserve"> or </w:t>
            </w:r>
            <w:r w:rsidRPr="003208D2">
              <w:rPr>
                <w:b/>
                <w:bCs/>
              </w:rPr>
              <w:t xml:space="preserve">present </w:t>
            </w:r>
            <w:r>
              <w:rPr>
                <w:b/>
                <w:bCs/>
              </w:rPr>
              <w:t xml:space="preserve">subjunctive </w:t>
            </w:r>
            <w:r>
              <w:t>verbs.</w:t>
            </w:r>
          </w:p>
        </w:tc>
        <w:tc>
          <w:tcPr>
            <w:tcW w:w="5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27E72" w:rsidRDefault="00327E72" w:rsidP="00F82474"/>
        </w:tc>
      </w:tr>
      <w:tr w:rsidR="00327E72" w:rsidTr="00327E72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327E72" w:rsidRDefault="00327E72" w:rsidP="00F82474">
            <w:pPr>
              <w:rPr>
                <w:b/>
                <w:sz w:val="16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27E72" w:rsidRDefault="00327E72" w:rsidP="00F82474">
            <w:pPr>
              <w:rPr>
                <w:sz w:val="16"/>
              </w:rPr>
            </w:pPr>
          </w:p>
        </w:tc>
      </w:tr>
      <w:tr w:rsidR="00327E72" w:rsidTr="00327E72">
        <w:tc>
          <w:tcPr>
            <w:tcW w:w="1632" w:type="dxa"/>
            <w:tcBorders>
              <w:top w:val="nil"/>
              <w:bottom w:val="nil"/>
            </w:tcBorders>
          </w:tcPr>
          <w:p w:rsidR="00327E72" w:rsidRDefault="00327E72" w:rsidP="00F82474">
            <w:r>
              <w:rPr>
                <w:b/>
              </w:rPr>
              <w:t>USE:</w:t>
            </w:r>
          </w:p>
        </w:tc>
        <w:tc>
          <w:tcPr>
            <w:tcW w:w="7724" w:type="dxa"/>
            <w:gridSpan w:val="2"/>
            <w:tcBorders>
              <w:top w:val="nil"/>
              <w:bottom w:val="nil"/>
            </w:tcBorders>
          </w:tcPr>
          <w:p w:rsidR="00327E72" w:rsidRDefault="00327E72" w:rsidP="00F82474">
            <w:r>
              <w:t>These sentence forms are used in formal English to describe important things.</w:t>
            </w:r>
          </w:p>
        </w:tc>
      </w:tr>
      <w:tr w:rsidR="00327E72" w:rsidTr="00327E72">
        <w:tc>
          <w:tcPr>
            <w:tcW w:w="1632" w:type="dxa"/>
            <w:tcBorders>
              <w:top w:val="nil"/>
              <w:bottom w:val="double" w:sz="6" w:space="0" w:color="auto"/>
            </w:tcBorders>
          </w:tcPr>
          <w:p w:rsidR="00327E72" w:rsidRDefault="00327E72" w:rsidP="00F82474">
            <w:pPr>
              <w:rPr>
                <w:b/>
              </w:rPr>
            </w:pPr>
          </w:p>
          <w:p w:rsidR="00327E72" w:rsidRDefault="00327E72" w:rsidP="00F82474">
            <w:r>
              <w:rPr>
                <w:b/>
              </w:rPr>
              <w:t>EXAMPLES:</w:t>
            </w:r>
          </w:p>
        </w:tc>
        <w:tc>
          <w:tcPr>
            <w:tcW w:w="7724" w:type="dxa"/>
            <w:gridSpan w:val="2"/>
            <w:tcBorders>
              <w:top w:val="nil"/>
              <w:bottom w:val="double" w:sz="6" w:space="0" w:color="auto"/>
            </w:tcBorders>
          </w:tcPr>
          <w:p w:rsidR="00327E72" w:rsidRDefault="00327E72" w:rsidP="00F82474">
            <w:pPr>
              <w:rPr>
                <w:i/>
              </w:rPr>
            </w:pPr>
          </w:p>
          <w:p w:rsidR="00327E72" w:rsidRDefault="00327E72" w:rsidP="00F82474">
            <w:pPr>
              <w:rPr>
                <w:i/>
              </w:rPr>
            </w:pPr>
            <w:r>
              <w:rPr>
                <w:i/>
              </w:rPr>
              <w:t>You have to be on time tomorrow. It is essential.</w:t>
            </w:r>
          </w:p>
          <w:p w:rsidR="00327E72" w:rsidRDefault="00327E72" w:rsidP="00F82474">
            <w:pPr>
              <w:rPr>
                <w:i/>
              </w:rPr>
            </w:pPr>
            <w:r>
              <w:rPr>
                <w:i/>
              </w:rPr>
              <w:t xml:space="preserve">It is essential </w:t>
            </w:r>
            <w:r w:rsidRPr="003208D2">
              <w:rPr>
                <w:b/>
                <w:bCs/>
                <w:i/>
                <w:u w:val="single"/>
              </w:rPr>
              <w:t>to be</w:t>
            </w:r>
            <w:r>
              <w:rPr>
                <w:i/>
              </w:rPr>
              <w:t xml:space="preserve"> on time tomorrow. (infinitive)</w:t>
            </w:r>
          </w:p>
          <w:p w:rsidR="00327E72" w:rsidRDefault="00327E72" w:rsidP="00F82474">
            <w:pPr>
              <w:rPr>
                <w:i/>
              </w:rPr>
            </w:pPr>
            <w:r>
              <w:rPr>
                <w:i/>
              </w:rPr>
              <w:t xml:space="preserve">It is essential that you </w:t>
            </w:r>
            <w:r w:rsidRPr="003208D2">
              <w:rPr>
                <w:b/>
                <w:bCs/>
                <w:i/>
                <w:u w:val="single"/>
              </w:rPr>
              <w:t>be</w:t>
            </w:r>
            <w:r>
              <w:rPr>
                <w:i/>
              </w:rPr>
              <w:t xml:space="preserve"> on time tomorrow. (present subjunctive)</w:t>
            </w:r>
          </w:p>
        </w:tc>
      </w:tr>
    </w:tbl>
    <w:p w:rsidR="00327E72" w:rsidRDefault="00327E72" w:rsidP="00327E72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356"/>
      </w:tblGrid>
      <w:tr w:rsidR="00327E72" w:rsidTr="00327E72">
        <w:tc>
          <w:tcPr>
            <w:tcW w:w="9356" w:type="dxa"/>
            <w:shd w:val="pct20" w:color="auto" w:fill="auto"/>
          </w:tcPr>
          <w:p w:rsidR="00327E72" w:rsidRPr="005D51E4" w:rsidRDefault="00327E72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5D51E4">
              <w:rPr>
                <w:i/>
              </w:rPr>
              <w:t xml:space="preserve">Write two sentences using the adjectives with both the </w:t>
            </w:r>
            <w:r>
              <w:rPr>
                <w:i/>
              </w:rPr>
              <w:t>INFINITIVE</w:t>
            </w:r>
            <w:r w:rsidRPr="005D51E4">
              <w:rPr>
                <w:i/>
              </w:rPr>
              <w:t xml:space="preserve"> and </w:t>
            </w:r>
            <w:r>
              <w:rPr>
                <w:i/>
              </w:rPr>
              <w:t>PRESENT SUBJUNCTIVE</w:t>
            </w:r>
            <w:r w:rsidRPr="005D51E4">
              <w:rPr>
                <w:i/>
              </w:rPr>
              <w:t xml:space="preserve"> structures.</w:t>
            </w:r>
          </w:p>
        </w:tc>
      </w:tr>
    </w:tbl>
    <w:p w:rsidR="00327E72" w:rsidRDefault="00327E72" w:rsidP="00327E72"/>
    <w:tbl>
      <w:tblPr>
        <w:tblW w:w="10260" w:type="dxa"/>
        <w:tblInd w:w="108" w:type="dxa"/>
        <w:tblLayout w:type="fixed"/>
        <w:tblLook w:val="0000"/>
      </w:tblPr>
      <w:tblGrid>
        <w:gridCol w:w="709"/>
        <w:gridCol w:w="9551"/>
      </w:tblGrid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551" w:type="dxa"/>
          </w:tcPr>
          <w:p w:rsidR="00327E72" w:rsidRDefault="00327E72" w:rsidP="00F82474">
            <w:pPr>
              <w:tabs>
                <w:tab w:val="right" w:pos="8640"/>
              </w:tabs>
            </w:pPr>
            <w:r>
              <w:t>Everyone has to confirm his or her flight 48 hours in advance. It is necessary.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1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1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</w:t>
            </w:r>
          </w:p>
        </w:tc>
      </w:tr>
      <w:tr w:rsidR="00327E72" w:rsidTr="00F82474">
        <w:tc>
          <w:tcPr>
            <w:tcW w:w="709" w:type="dxa"/>
          </w:tcPr>
          <w:p w:rsidR="00327E72" w:rsidRPr="00091B1C" w:rsidRDefault="00327E72" w:rsidP="00F82474">
            <w:pPr>
              <w:tabs>
                <w:tab w:val="right" w:pos="864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327E72" w:rsidRPr="00091B1C" w:rsidRDefault="00327E72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551" w:type="dxa"/>
          </w:tcPr>
          <w:p w:rsidR="00327E72" w:rsidRDefault="00327E72" w:rsidP="00F82474">
            <w:pPr>
              <w:tabs>
                <w:tab w:val="right" w:pos="8640"/>
              </w:tabs>
            </w:pPr>
            <w:r>
              <w:t>You have to pay those bills before Friday.  It is important.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</w:t>
            </w:r>
          </w:p>
        </w:tc>
      </w:tr>
      <w:tr w:rsidR="00327E72" w:rsidTr="00F82474">
        <w:tc>
          <w:tcPr>
            <w:tcW w:w="709" w:type="dxa"/>
          </w:tcPr>
          <w:p w:rsidR="00327E72" w:rsidRPr="00091B1C" w:rsidRDefault="00327E72" w:rsidP="00F82474">
            <w:pPr>
              <w:tabs>
                <w:tab w:val="right" w:pos="864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327E72" w:rsidRPr="00091B1C" w:rsidRDefault="00327E72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551" w:type="dxa"/>
          </w:tcPr>
          <w:p w:rsidR="00327E72" w:rsidRDefault="00327E72" w:rsidP="00F82474">
            <w:pPr>
              <w:tabs>
                <w:tab w:val="right" w:pos="8640"/>
              </w:tabs>
            </w:pPr>
            <w:r>
              <w:t>You take these pills before meals.  It is essential.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3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3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</w:t>
            </w:r>
          </w:p>
        </w:tc>
      </w:tr>
      <w:tr w:rsidR="00327E72" w:rsidRPr="00091B1C" w:rsidTr="00F82474">
        <w:tc>
          <w:tcPr>
            <w:tcW w:w="709" w:type="dxa"/>
          </w:tcPr>
          <w:p w:rsidR="00327E72" w:rsidRPr="00091B1C" w:rsidRDefault="00327E72" w:rsidP="00F82474">
            <w:pPr>
              <w:tabs>
                <w:tab w:val="right" w:pos="864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551" w:type="dxa"/>
          </w:tcPr>
          <w:p w:rsidR="00327E72" w:rsidRPr="00091B1C" w:rsidRDefault="00327E72" w:rsidP="00F82474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551" w:type="dxa"/>
          </w:tcPr>
          <w:p w:rsidR="00327E72" w:rsidRDefault="00327E72" w:rsidP="00F82474">
            <w:pPr>
              <w:tabs>
                <w:tab w:val="right" w:pos="8640"/>
              </w:tabs>
            </w:pPr>
            <w:r>
              <w:t>He needs to repair the roof as soon as possible.  It is imperative.</w:t>
            </w:r>
          </w:p>
        </w:tc>
      </w:tr>
      <w:tr w:rsidR="00327E72" w:rsidTr="00F82474"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4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</w:t>
            </w:r>
          </w:p>
        </w:tc>
      </w:tr>
      <w:tr w:rsidR="00327E72" w:rsidTr="00F82474">
        <w:trPr>
          <w:trHeight w:val="306"/>
        </w:trPr>
        <w:tc>
          <w:tcPr>
            <w:tcW w:w="709" w:type="dxa"/>
          </w:tcPr>
          <w:p w:rsidR="00327E72" w:rsidRDefault="00327E72" w:rsidP="00F82474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327E72" w:rsidRDefault="00327E72" w:rsidP="00327E72">
            <w:pPr>
              <w:numPr>
                <w:ilvl w:val="0"/>
                <w:numId w:val="4"/>
              </w:num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</w:t>
            </w:r>
          </w:p>
        </w:tc>
      </w:tr>
    </w:tbl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  <w:r>
        <w:br w:type="page"/>
      </w:r>
    </w:p>
    <w:p w:rsidR="00327E72" w:rsidRPr="00CA273C" w:rsidRDefault="00327E72" w:rsidP="00327E7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clear" w:pos="4320"/>
          <w:tab w:val="clear" w:pos="8640"/>
          <w:tab w:val="right" w:pos="9180"/>
        </w:tabs>
        <w:spacing w:line="360" w:lineRule="auto"/>
        <w:ind w:left="142" w:right="51"/>
        <w:outlineLvl w:val="0"/>
        <w:rPr>
          <w:i/>
          <w:iCs/>
        </w:rPr>
      </w:pPr>
      <w:r w:rsidRPr="00CA273C">
        <w:rPr>
          <w:i/>
          <w:iCs/>
        </w:rPr>
        <w:lastRenderedPageBreak/>
        <w:t xml:space="preserve">Complete the sentences using any verb in the </w:t>
      </w:r>
      <w:r>
        <w:rPr>
          <w:i/>
          <w:iCs/>
        </w:rPr>
        <w:t>SUBJUNCTIVE</w:t>
      </w:r>
      <w:r w:rsidRPr="00CA273C">
        <w:rPr>
          <w:i/>
          <w:iCs/>
        </w:rPr>
        <w:t xml:space="preserve"> form. 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I suggest that everyone _______________the directions very carefully.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 xml:space="preserve">Our teacher insists that </w:t>
      </w: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  <w:r>
        <w:t xml:space="preserve"> ____________more legibly in her notebook.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It is necessary that he ____________the director of the English program.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Dr. Jones recommended that the patient ___________in bed for at least 3 days.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Fred insisted that his daughter ________________ a longer skirt.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Her demand that I ___________her the truth was making me nervous.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 xml:space="preserve">My host mother requested that I not _____________after </w:t>
      </w:r>
      <w:smartTag w:uri="urn:schemas-microsoft-com:office:smarttags" w:element="time">
        <w:smartTagPr>
          <w:attr w:name="Hour" w:val="0"/>
          <w:attr w:name="Minute" w:val="0"/>
        </w:smartTagPr>
        <w:r>
          <w:t>midnight</w:t>
        </w:r>
      </w:smartTag>
      <w:r>
        <w:t>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It is necessary that everyone _____________on time for class.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The gym’s requirement that everyone ______________ a t-shirt is always followed.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It is essential that no one ___________________in the hospital without an insurance card.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Maria recommended that Ryan ___________ the TOEFL class.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 xml:space="preserve">It was such a beautiful day that </w:t>
      </w: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  <w:r>
        <w:t xml:space="preserve"> suggested that the class _______________outside and ___________ their work in the park.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 xml:space="preserve">It is necessary that </w:t>
      </w:r>
      <w:smartTag w:uri="urn:schemas-microsoft-com:office:smarttags" w:element="PersonName">
        <w:r>
          <w:t>Matt</w:t>
        </w:r>
      </w:smartTag>
      <w:r>
        <w:t xml:space="preserve"> _______________a jacket and tie to dine at “Chez Pierre.”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It is important that Kevin _____________you tomorrow during break.</w:t>
      </w:r>
    </w:p>
    <w:p w:rsidR="00327E72" w:rsidRDefault="00327E72" w:rsidP="00327E72">
      <w:pPr>
        <w:pStyle w:val="Header"/>
        <w:tabs>
          <w:tab w:val="clear" w:pos="4320"/>
          <w:tab w:val="clear" w:pos="8640"/>
          <w:tab w:val="right" w:pos="9180"/>
        </w:tabs>
        <w:outlineLvl w:val="0"/>
      </w:pPr>
    </w:p>
    <w:p w:rsidR="00327E72" w:rsidRDefault="00327E72" w:rsidP="00327E7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9180"/>
        </w:tabs>
        <w:outlineLvl w:val="0"/>
      </w:pPr>
      <w:r>
        <w:t>My suggestion to my husband that he _____________ out the garbage wasn’t appreciated.</w:t>
      </w:r>
    </w:p>
    <w:p w:rsidR="00327E72" w:rsidRDefault="00327E72" w:rsidP="00327E72">
      <w:pPr>
        <w:outlineLvl w:val="0"/>
      </w:pPr>
    </w:p>
    <w:p w:rsidR="00327E72" w:rsidRDefault="00327E72" w:rsidP="00327E72">
      <w:pPr>
        <w:outlineLvl w:val="0"/>
      </w:pPr>
      <w:r>
        <w:t xml:space="preserve">                                                        </w:t>
      </w:r>
    </w:p>
    <w:p w:rsidR="00327E72" w:rsidRDefault="00327E72" w:rsidP="00327E72">
      <w:pPr>
        <w:outlineLvl w:val="0"/>
      </w:pPr>
    </w:p>
    <w:p w:rsidR="00920486" w:rsidRDefault="00920486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D4" w:rsidRDefault="00307BD4" w:rsidP="00327E72">
      <w:r>
        <w:separator/>
      </w:r>
    </w:p>
  </w:endnote>
  <w:endnote w:type="continuationSeparator" w:id="0">
    <w:p w:rsidR="00307BD4" w:rsidRDefault="00307BD4" w:rsidP="0032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80"/>
      <w:docPartObj>
        <w:docPartGallery w:val="Page Numbers (Bottom of Page)"/>
        <w:docPartUnique/>
      </w:docPartObj>
    </w:sdtPr>
    <w:sdtContent>
      <w:p w:rsidR="00327E72" w:rsidRDefault="009C12E2">
        <w:pPr>
          <w:pStyle w:val="Footer"/>
        </w:pPr>
        <w:fldSimple w:instr=" PAGE   \* MERGEFORMAT ">
          <w:r w:rsidR="000771B3">
            <w:rPr>
              <w:noProof/>
            </w:rPr>
            <w:t>1</w:t>
          </w:r>
        </w:fldSimple>
      </w:p>
    </w:sdtContent>
  </w:sdt>
  <w:p w:rsidR="00327E72" w:rsidRDefault="00327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D4" w:rsidRDefault="00307BD4" w:rsidP="00327E72">
      <w:r>
        <w:separator/>
      </w:r>
    </w:p>
  </w:footnote>
  <w:footnote w:type="continuationSeparator" w:id="0">
    <w:p w:rsidR="00307BD4" w:rsidRDefault="00307BD4" w:rsidP="0032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72" w:rsidRPr="00327E72" w:rsidRDefault="00327E72" w:rsidP="00327E72">
    <w:pPr>
      <w:pStyle w:val="titre"/>
      <w:jc w:val="left"/>
      <w:rPr>
        <w:b w:val="0"/>
        <w:sz w:val="24"/>
        <w:szCs w:val="24"/>
      </w:rPr>
    </w:pPr>
    <w:r w:rsidRPr="00327E72">
      <w:rPr>
        <w:b w:val="0"/>
        <w:sz w:val="24"/>
        <w:szCs w:val="24"/>
      </w:rPr>
      <w:t xml:space="preserve">Advanced 3 – Exercise 35 </w:t>
    </w:r>
    <w:r w:rsidR="000771B3">
      <w:rPr>
        <w:b w:val="0"/>
        <w:sz w:val="24"/>
        <w:szCs w:val="24"/>
      </w:rPr>
      <w:t>– The Subjunctive: Adje</w:t>
    </w:r>
    <w:r w:rsidRPr="00327E72">
      <w:rPr>
        <w:b w:val="0"/>
        <w:sz w:val="24"/>
        <w:szCs w:val="24"/>
      </w:rPr>
      <w:t xml:space="preserve">ctives that Use the Subjunctive </w:t>
    </w:r>
  </w:p>
  <w:p w:rsidR="00327E72" w:rsidRPr="00327E72" w:rsidRDefault="00327E72">
    <w:pPr>
      <w:pStyle w:val="Header"/>
      <w:rPr>
        <w:szCs w:val="24"/>
      </w:rPr>
    </w:pPr>
  </w:p>
  <w:p w:rsidR="00327E72" w:rsidRDefault="00327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A75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342B3C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E20F40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1026F9"/>
    <w:multiLevelType w:val="singleLevel"/>
    <w:tmpl w:val="B7689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69F403DE"/>
    <w:multiLevelType w:val="singleLevel"/>
    <w:tmpl w:val="2AB849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E72"/>
    <w:rsid w:val="000771B3"/>
    <w:rsid w:val="00307BD4"/>
    <w:rsid w:val="00327E72"/>
    <w:rsid w:val="007E30C8"/>
    <w:rsid w:val="00920486"/>
    <w:rsid w:val="009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E72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327E72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7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E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Toshiba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2016-08-25T21:51:00Z</dcterms:created>
  <dcterms:modified xsi:type="dcterms:W3CDTF">2016-08-30T13:13:00Z</dcterms:modified>
</cp:coreProperties>
</file>