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923"/>
      </w:tblGrid>
      <w:tr w:rsidR="0028525E" w:rsidTr="00B43BFC">
        <w:tc>
          <w:tcPr>
            <w:tcW w:w="9923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8525E" w:rsidRDefault="0028525E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Conditionals:  Overview</w:t>
            </w:r>
          </w:p>
          <w:p w:rsidR="0028525E" w:rsidRDefault="0028525E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28525E" w:rsidTr="00B43BFC">
        <w:tc>
          <w:tcPr>
            <w:tcW w:w="9923" w:type="dxa"/>
            <w:tcBorders>
              <w:top w:val="nil"/>
            </w:tcBorders>
          </w:tcPr>
          <w:p w:rsidR="0028525E" w:rsidRPr="005568F4" w:rsidRDefault="0028525E" w:rsidP="00F82474">
            <w:pPr>
              <w:tabs>
                <w:tab w:val="left" w:pos="720"/>
                <w:tab w:val="right" w:pos="8640"/>
              </w:tabs>
              <w:rPr>
                <w:b/>
              </w:rPr>
            </w:pPr>
          </w:p>
          <w:p w:rsidR="0028525E" w:rsidRDefault="0028525E" w:rsidP="0028525E">
            <w:pPr>
              <w:numPr>
                <w:ilvl w:val="0"/>
                <w:numId w:val="1"/>
              </w:num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</w:rPr>
            </w:pPr>
            <w:r>
              <w:rPr>
                <w:b/>
                <w:u w:val="single"/>
              </w:rPr>
              <w:t>ZERO AND FIRST CONDITIONALS:    POSSIBLE CONDITIONS IN THE PRESENT OR FUTURE:</w:t>
            </w:r>
          </w:p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>FORM</w:t>
            </w:r>
            <w:r w:rsidRPr="00D66C89">
              <w:t xml:space="preserve">:  </w:t>
            </w:r>
            <w:r>
              <w:rPr>
                <w:u w:val="single"/>
              </w:rPr>
              <w:t>IF CLAUSE</w:t>
            </w:r>
            <w:r>
              <w:t xml:space="preserve">                              </w:t>
            </w:r>
            <w:r>
              <w:rPr>
                <w:u w:val="single"/>
              </w:rPr>
              <w:t>MAIN CLAUSE</w:t>
            </w:r>
          </w:p>
          <w:p w:rsidR="0028525E" w:rsidRPr="00D66C89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 xml:space="preserve">              If + Simple Present                     Simple Present OR Simple Future</w:t>
            </w:r>
          </w:p>
          <w:p w:rsidR="0028525E" w:rsidRDefault="0028525E" w:rsidP="0028525E">
            <w:pPr>
              <w:numPr>
                <w:ilvl w:val="0"/>
                <w:numId w:val="2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>When the SIMPLE PRESENT is used in the main clause, it expresses a repeated action or a fact or general truth.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>Examples: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If I </w:t>
            </w:r>
            <w:r>
              <w:rPr>
                <w:i/>
                <w:u w:val="single"/>
              </w:rPr>
              <w:t xml:space="preserve">don’t go </w:t>
            </w:r>
            <w:r>
              <w:rPr>
                <w:i/>
              </w:rPr>
              <w:t xml:space="preserve">to bed early, I’m always </w:t>
            </w:r>
            <w:r>
              <w:rPr>
                <w:i/>
                <w:u w:val="single"/>
              </w:rPr>
              <w:t xml:space="preserve">tired </w:t>
            </w:r>
            <w:r>
              <w:rPr>
                <w:i/>
              </w:rPr>
              <w:t>at work the next morning.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  <w:i/>
              </w:rPr>
            </w:pPr>
            <w:r>
              <w:rPr>
                <w:i/>
              </w:rPr>
              <w:t xml:space="preserve">                 If water </w:t>
            </w:r>
            <w:r>
              <w:rPr>
                <w:i/>
                <w:u w:val="single"/>
              </w:rPr>
              <w:t>reaches</w:t>
            </w:r>
            <w:r w:rsidRPr="00113EC2">
              <w:rPr>
                <w:i/>
              </w:rPr>
              <w:t xml:space="preserve"> </w:t>
            </w:r>
            <w:r>
              <w:rPr>
                <w:i/>
              </w:rPr>
              <w:t xml:space="preserve">zero degrees Celsius, it </w:t>
            </w:r>
            <w:r w:rsidRPr="00113EC2">
              <w:rPr>
                <w:i/>
                <w:u w:val="single"/>
              </w:rPr>
              <w:t>freezes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 xml:space="preserve"> </w:t>
            </w:r>
          </w:p>
          <w:p w:rsidR="0028525E" w:rsidRDefault="0028525E" w:rsidP="0028525E">
            <w:pPr>
              <w:numPr>
                <w:ilvl w:val="0"/>
                <w:numId w:val="3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>When the SIMPLE FUTURE is used in the main clause, it expresses a specific activity or situation which may take place in the future.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>Examples: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If I </w:t>
            </w:r>
            <w:r>
              <w:rPr>
                <w:i/>
                <w:u w:val="single"/>
              </w:rPr>
              <w:t>have</w:t>
            </w:r>
            <w:r>
              <w:rPr>
                <w:i/>
              </w:rPr>
              <w:t xml:space="preserve"> time, I </w:t>
            </w:r>
            <w:r>
              <w:rPr>
                <w:i/>
                <w:u w:val="single"/>
              </w:rPr>
              <w:t>will help</w:t>
            </w:r>
            <w:r>
              <w:rPr>
                <w:i/>
              </w:rPr>
              <w:t xml:space="preserve"> you with your paper tonight.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  <w:i/>
              </w:rPr>
            </w:pPr>
            <w:r>
              <w:rPr>
                <w:i/>
              </w:rPr>
              <w:t xml:space="preserve">                  If it </w:t>
            </w:r>
            <w:r>
              <w:rPr>
                <w:i/>
                <w:u w:val="single"/>
              </w:rPr>
              <w:t>snows</w:t>
            </w:r>
            <w:r>
              <w:rPr>
                <w:i/>
              </w:rPr>
              <w:t xml:space="preserve">, I </w:t>
            </w:r>
            <w:r>
              <w:rPr>
                <w:i/>
                <w:u w:val="single"/>
              </w:rPr>
              <w:t>might go</w:t>
            </w:r>
            <w:r>
              <w:rPr>
                <w:i/>
              </w:rPr>
              <w:t xml:space="preserve"> skiing.</w:t>
            </w:r>
          </w:p>
        </w:tc>
      </w:tr>
      <w:tr w:rsidR="0028525E" w:rsidTr="00B43BFC"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 xml:space="preserve">                  If I </w:t>
            </w:r>
            <w:r>
              <w:rPr>
                <w:i/>
                <w:u w:val="single"/>
              </w:rPr>
              <w:t>am</w:t>
            </w:r>
            <w:r>
              <w:rPr>
                <w:i/>
              </w:rPr>
              <w:t xml:space="preserve"> late for class, I </w:t>
            </w:r>
            <w:r>
              <w:rPr>
                <w:i/>
                <w:u w:val="single"/>
              </w:rPr>
              <w:t>can’t ente</w:t>
            </w:r>
            <w:r>
              <w:rPr>
                <w:i/>
              </w:rPr>
              <w:t xml:space="preserve">r the room until after the break. </w:t>
            </w:r>
          </w:p>
        </w:tc>
      </w:tr>
      <w:tr w:rsidR="0028525E" w:rsidTr="00B43BFC">
        <w:tc>
          <w:tcPr>
            <w:tcW w:w="9923" w:type="dxa"/>
          </w:tcPr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</w:pPr>
            <w:r>
              <w:t>NOTE:  Modals can also be used in the main clause.</w:t>
            </w:r>
          </w:p>
          <w:p w:rsidR="0028525E" w:rsidRPr="005568F4" w:rsidRDefault="0028525E" w:rsidP="00F82474">
            <w:pPr>
              <w:pStyle w:val="Header"/>
              <w:tabs>
                <w:tab w:val="clear" w:pos="4320"/>
                <w:tab w:val="left" w:pos="720"/>
              </w:tabs>
              <w:rPr>
                <w:sz w:val="20"/>
              </w:rPr>
            </w:pPr>
          </w:p>
          <w:p w:rsidR="0028525E" w:rsidRPr="005568F4" w:rsidRDefault="0028525E" w:rsidP="00F82474">
            <w:pPr>
              <w:pStyle w:val="Header"/>
              <w:tabs>
                <w:tab w:val="clear" w:pos="4320"/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28525E" w:rsidTr="00B43BFC">
        <w:trPr>
          <w:trHeight w:val="315"/>
        </w:trPr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u w:val="single"/>
              </w:rPr>
              <w:t>SECOND CONDITIONALS (UNREAL SITUATIONS) IN THE PRESENT OR FUTURE</w:t>
            </w:r>
          </w:p>
        </w:tc>
      </w:tr>
      <w:tr w:rsidR="0028525E" w:rsidTr="00B43BFC">
        <w:trPr>
          <w:trHeight w:val="594"/>
        </w:trPr>
        <w:tc>
          <w:tcPr>
            <w:tcW w:w="9923" w:type="dxa"/>
          </w:tcPr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>FORM</w:t>
            </w:r>
            <w:r w:rsidRPr="00D66C89">
              <w:t xml:space="preserve">:  </w:t>
            </w:r>
            <w:r>
              <w:rPr>
                <w:u w:val="single"/>
              </w:rPr>
              <w:t>IF CLAUSE</w:t>
            </w:r>
            <w:r>
              <w:t xml:space="preserve">                              </w:t>
            </w:r>
            <w:r>
              <w:rPr>
                <w:u w:val="single"/>
              </w:rPr>
              <w:t>MAIN CLAUSE</w:t>
            </w:r>
          </w:p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 xml:space="preserve">              If + Simple Past,                       Would + Base Verb</w:t>
            </w:r>
          </w:p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 xml:space="preserve">                                                               Other Past Tense Modals</w:t>
            </w:r>
          </w:p>
          <w:p w:rsidR="0028525E" w:rsidRDefault="0028525E" w:rsidP="0028525E">
            <w:pPr>
              <w:numPr>
                <w:ilvl w:val="0"/>
                <w:numId w:val="4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>This conditional is used to express an imaginary, hypothetical situation in the present time. The situation is contrary to what is actually real at the time of speaking.</w:t>
            </w:r>
          </w:p>
          <w:p w:rsidR="0028525E" w:rsidRDefault="0028525E" w:rsidP="0028525E">
            <w:pPr>
              <w:numPr>
                <w:ilvl w:val="0"/>
                <w:numId w:val="4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>Although the form is in the past, the situation is in the present time.</w:t>
            </w:r>
          </w:p>
          <w:p w:rsidR="0028525E" w:rsidRDefault="0028525E" w:rsidP="0028525E">
            <w:pPr>
              <w:numPr>
                <w:ilvl w:val="0"/>
                <w:numId w:val="4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 xml:space="preserve">It is also used to give advice. </w:t>
            </w:r>
            <w:r>
              <w:rPr>
                <w:b/>
              </w:rPr>
              <w:t xml:space="preserve">  NOTE:</w:t>
            </w:r>
            <w:r>
              <w:t xml:space="preserve"> With the verb “to be” </w:t>
            </w:r>
            <w:r>
              <w:rPr>
                <w:b/>
                <w:i/>
              </w:rPr>
              <w:t>WERE</w:t>
            </w:r>
            <w:r>
              <w:rPr>
                <w:b/>
              </w:rPr>
              <w:t xml:space="preserve"> </w:t>
            </w:r>
            <w:r>
              <w:t>is the only form used in this situation.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 xml:space="preserve">Examples: If I </w:t>
            </w:r>
            <w:r>
              <w:rPr>
                <w:i/>
                <w:u w:val="single"/>
              </w:rPr>
              <w:t>taught</w:t>
            </w:r>
            <w:r>
              <w:rPr>
                <w:i/>
              </w:rPr>
              <w:t xml:space="preserve"> this class, I </w:t>
            </w:r>
            <w:r>
              <w:rPr>
                <w:i/>
                <w:u w:val="single"/>
              </w:rPr>
              <w:t>wouldn’t give</w:t>
            </w:r>
            <w:r>
              <w:rPr>
                <w:i/>
              </w:rPr>
              <w:t xml:space="preserve"> any tests. (I don’t teach this class.)</w:t>
            </w:r>
          </w:p>
        </w:tc>
      </w:tr>
      <w:tr w:rsidR="0028525E" w:rsidTr="00B43BFC"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 xml:space="preserve">                  If I </w:t>
            </w:r>
            <w:r>
              <w:rPr>
                <w:i/>
                <w:u w:val="single"/>
              </w:rPr>
              <w:t>had</w:t>
            </w:r>
            <w:r>
              <w:rPr>
                <w:i/>
              </w:rPr>
              <w:t xml:space="preserve"> enough time, I </w:t>
            </w:r>
            <w:r>
              <w:rPr>
                <w:i/>
                <w:u w:val="single"/>
              </w:rPr>
              <w:t>could extend</w:t>
            </w:r>
            <w:r>
              <w:rPr>
                <w:i/>
              </w:rPr>
              <w:t xml:space="preserve"> my stay in this country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I don’t have enough time.)</w:t>
            </w:r>
          </w:p>
        </w:tc>
      </w:tr>
      <w:tr w:rsidR="0028525E" w:rsidTr="00B43BFC">
        <w:trPr>
          <w:trHeight w:val="144"/>
        </w:trPr>
        <w:tc>
          <w:tcPr>
            <w:tcW w:w="9923" w:type="dxa"/>
          </w:tcPr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00" w:lineRule="exact"/>
              <w:rPr>
                <w:i/>
              </w:rPr>
            </w:pPr>
            <w:r>
              <w:rPr>
                <w:i/>
              </w:rPr>
              <w:t xml:space="preserve">                  If I </w:t>
            </w:r>
            <w:r>
              <w:rPr>
                <w:i/>
                <w:u w:val="single"/>
              </w:rPr>
              <w:t>were</w:t>
            </w:r>
            <w:r>
              <w:rPr>
                <w:i/>
              </w:rPr>
              <w:t xml:space="preserve"> you, I </w:t>
            </w:r>
            <w:r>
              <w:rPr>
                <w:i/>
                <w:u w:val="single"/>
              </w:rPr>
              <w:t>would marry</w:t>
            </w:r>
            <w:r>
              <w:rPr>
                <w:i/>
              </w:rPr>
              <w:t xml:space="preserve"> him. (I’m not you.)</w:t>
            </w:r>
          </w:p>
        </w:tc>
      </w:tr>
    </w:tbl>
    <w:p w:rsidR="0028525E" w:rsidRDefault="0028525E" w:rsidP="0028525E">
      <w:pPr>
        <w:tabs>
          <w:tab w:val="right" w:pos="9180"/>
        </w:tabs>
      </w:pPr>
    </w:p>
    <w:p w:rsidR="0028525E" w:rsidRDefault="0028525E" w:rsidP="0028525E">
      <w:pPr>
        <w:tabs>
          <w:tab w:val="right" w:pos="9180"/>
        </w:tabs>
      </w:pPr>
      <w:r>
        <w:br w:type="page"/>
      </w:r>
    </w:p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923"/>
      </w:tblGrid>
      <w:tr w:rsidR="0028525E" w:rsidTr="00B43BFC">
        <w:trPr>
          <w:trHeight w:val="315"/>
        </w:trPr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3.  </w:t>
            </w:r>
            <w:r w:rsidRPr="00740802">
              <w:rPr>
                <w:b/>
                <w:u w:val="single"/>
              </w:rPr>
              <w:t>THIRD IMPOSSIBLE</w:t>
            </w:r>
            <w:r>
              <w:rPr>
                <w:b/>
                <w:u w:val="single"/>
              </w:rPr>
              <w:t xml:space="preserve"> CONDITIONS (UNREAL SITUATIONS) IN THE PAST</w:t>
            </w:r>
          </w:p>
        </w:tc>
      </w:tr>
      <w:tr w:rsidR="0028525E" w:rsidTr="00B43BFC">
        <w:trPr>
          <w:trHeight w:val="594"/>
        </w:trPr>
        <w:tc>
          <w:tcPr>
            <w:tcW w:w="9923" w:type="dxa"/>
          </w:tcPr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  <w:rPr>
                <w:u w:val="single"/>
              </w:rPr>
            </w:pPr>
            <w:r>
              <w:t xml:space="preserve">FORM:  </w:t>
            </w:r>
            <w:r>
              <w:rPr>
                <w:u w:val="single"/>
              </w:rPr>
              <w:t xml:space="preserve">IF CLAUSE </w:t>
            </w:r>
            <w:r>
              <w:t xml:space="preserve">                                    </w:t>
            </w:r>
            <w:r>
              <w:rPr>
                <w:u w:val="single"/>
              </w:rPr>
              <w:t>MAIN CLAUSE</w:t>
            </w:r>
          </w:p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 xml:space="preserve">              If + Past Perfect,                              Would + Present Perfect</w:t>
            </w:r>
          </w:p>
          <w:p w:rsidR="0028525E" w:rsidRDefault="0028525E" w:rsidP="00F82474">
            <w:pPr>
              <w:pStyle w:val="Header"/>
              <w:tabs>
                <w:tab w:val="clear" w:pos="4320"/>
                <w:tab w:val="left" w:pos="720"/>
              </w:tabs>
              <w:spacing w:before="120" w:after="120" w:line="220" w:lineRule="exact"/>
            </w:pPr>
            <w:r>
              <w:t xml:space="preserve">                                                                      Other Past Tense Modals + Present Perfect</w:t>
            </w:r>
          </w:p>
          <w:p w:rsidR="0028525E" w:rsidRDefault="0028525E" w:rsidP="0028525E">
            <w:pPr>
              <w:numPr>
                <w:ilvl w:val="0"/>
                <w:numId w:val="5"/>
              </w:numPr>
              <w:tabs>
                <w:tab w:val="left" w:pos="720"/>
                <w:tab w:val="right" w:pos="8640"/>
              </w:tabs>
              <w:spacing w:before="120" w:after="120" w:line="220" w:lineRule="exact"/>
            </w:pPr>
            <w:r>
              <w:t>This conditional is used to express an imaginary, hypothetical situation in the past.  We know that the situation cannot be accomplished because the sentence refers only to past events.</w:t>
            </w:r>
          </w:p>
          <w:p w:rsidR="0028525E" w:rsidRDefault="0028525E" w:rsidP="0028525E">
            <w:pPr>
              <w:numPr>
                <w:ilvl w:val="0"/>
                <w:numId w:val="5"/>
              </w:num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  <w:i/>
              </w:rPr>
            </w:pPr>
            <w:r>
              <w:t>It is also used to express regret.</w:t>
            </w:r>
            <w:r>
              <w:rPr>
                <w:b/>
                <w:i/>
              </w:rPr>
              <w:t xml:space="preserve"> </w:t>
            </w:r>
          </w:p>
        </w:tc>
      </w:tr>
      <w:tr w:rsidR="0028525E" w:rsidTr="00B43BFC"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 xml:space="preserve">Examples: If I </w:t>
            </w:r>
            <w:r>
              <w:rPr>
                <w:i/>
                <w:u w:val="single"/>
              </w:rPr>
              <w:t>had known</w:t>
            </w:r>
            <w:r>
              <w:rPr>
                <w:i/>
              </w:rPr>
              <w:t xml:space="preserve"> about the meeting, I </w:t>
            </w:r>
            <w:r>
              <w:rPr>
                <w:i/>
                <w:u w:val="single"/>
              </w:rPr>
              <w:t>would have gone</w:t>
            </w:r>
            <w:r>
              <w:rPr>
                <w:i/>
              </w:rPr>
              <w:t>. (I didn’t know.)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i/>
              </w:rPr>
            </w:pPr>
            <w:r>
              <w:rPr>
                <w:i/>
              </w:rPr>
              <w:t xml:space="preserve">                  If I </w:t>
            </w:r>
            <w:r>
              <w:rPr>
                <w:i/>
                <w:u w:val="single"/>
              </w:rPr>
              <w:t>hadn’t fallen</w:t>
            </w:r>
            <w:r>
              <w:rPr>
                <w:i/>
              </w:rPr>
              <w:t xml:space="preserve"> off the ladder, I </w:t>
            </w:r>
            <w:r>
              <w:rPr>
                <w:i/>
                <w:u w:val="single"/>
              </w:rPr>
              <w:t>wouldn’t have sprained</w:t>
            </w:r>
            <w:r>
              <w:rPr>
                <w:i/>
              </w:rPr>
              <w:t xml:space="preserve"> my foot. (I fell.)</w:t>
            </w:r>
          </w:p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20" w:lineRule="exact"/>
              <w:rPr>
                <w:b/>
                <w:i/>
              </w:rPr>
            </w:pPr>
            <w:r>
              <w:rPr>
                <w:i/>
              </w:rPr>
              <w:t xml:space="preserve">                  If she </w:t>
            </w:r>
            <w:r>
              <w:rPr>
                <w:i/>
                <w:u w:val="single"/>
              </w:rPr>
              <w:t xml:space="preserve">had truly </w:t>
            </w:r>
            <w:smartTag w:uri="urn:schemas-microsoft-com:office:smarttags" w:element="PersonName">
              <w:r>
                <w:rPr>
                  <w:i/>
                  <w:u w:val="single"/>
                </w:rPr>
                <w:t>love</w:t>
              </w:r>
            </w:smartTag>
            <w:r>
              <w:rPr>
                <w:i/>
                <w:u w:val="single"/>
              </w:rPr>
              <w:t>d</w:t>
            </w:r>
            <w:r>
              <w:rPr>
                <w:i/>
              </w:rPr>
              <w:t xml:space="preserve"> him, she </w:t>
            </w:r>
            <w:r>
              <w:rPr>
                <w:i/>
                <w:u w:val="single"/>
              </w:rPr>
              <w:t>wouldn’t have left him</w:t>
            </w:r>
            <w:r>
              <w:rPr>
                <w:i/>
              </w:rPr>
              <w:t xml:space="preserve">. (She didn’t truly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 xml:space="preserve"> him.)</w:t>
            </w:r>
          </w:p>
        </w:tc>
      </w:tr>
      <w:tr w:rsidR="0028525E" w:rsidTr="00B43BFC">
        <w:trPr>
          <w:trHeight w:val="144"/>
        </w:trPr>
        <w:tc>
          <w:tcPr>
            <w:tcW w:w="9923" w:type="dxa"/>
          </w:tcPr>
          <w:p w:rsidR="0028525E" w:rsidRDefault="0028525E" w:rsidP="00F82474">
            <w:pPr>
              <w:tabs>
                <w:tab w:val="left" w:pos="720"/>
                <w:tab w:val="right" w:pos="8640"/>
              </w:tabs>
              <w:spacing w:before="120" w:after="120" w:line="200" w:lineRule="exact"/>
              <w:rPr>
                <w:b/>
                <w:i/>
              </w:rPr>
            </w:pPr>
          </w:p>
        </w:tc>
      </w:tr>
    </w:tbl>
    <w:p w:rsidR="0028525E" w:rsidRDefault="0028525E" w:rsidP="0028525E">
      <w:pPr>
        <w:tabs>
          <w:tab w:val="right" w:pos="9180"/>
        </w:tabs>
      </w:pPr>
    </w:p>
    <w:p w:rsidR="0028525E" w:rsidRDefault="0028525E" w:rsidP="0028525E">
      <w:pPr>
        <w:tabs>
          <w:tab w:val="right" w:pos="9180"/>
        </w:tabs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28525E" w:rsidTr="00B43BFC">
        <w:tc>
          <w:tcPr>
            <w:tcW w:w="9923" w:type="dxa"/>
            <w:shd w:val="pct20" w:color="auto" w:fill="auto"/>
          </w:tcPr>
          <w:p w:rsidR="0028525E" w:rsidRPr="00043396" w:rsidRDefault="0028525E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043396">
              <w:rPr>
                <w:i/>
              </w:rPr>
              <w:t>Answer the questions with ‘yes’ or ‘no’.</w:t>
            </w:r>
          </w:p>
        </w:tc>
      </w:tr>
    </w:tbl>
    <w:p w:rsidR="0028525E" w:rsidRDefault="0028525E" w:rsidP="0028525E">
      <w:pPr>
        <w:tabs>
          <w:tab w:val="right" w:pos="9180"/>
        </w:tabs>
        <w:spacing w:line="360" w:lineRule="auto"/>
      </w:pPr>
    </w:p>
    <w:p w:rsidR="0028525E" w:rsidRDefault="0028525E" w:rsidP="0028525E">
      <w:pPr>
        <w:numPr>
          <w:ilvl w:val="0"/>
          <w:numId w:val="6"/>
        </w:numPr>
        <w:tabs>
          <w:tab w:val="right" w:pos="9180"/>
        </w:tabs>
        <w:spacing w:line="360" w:lineRule="auto"/>
      </w:pPr>
      <w:r>
        <w:t>If he were a pilot, he would fly everywhere.</w:t>
      </w:r>
    </w:p>
    <w:p w:rsidR="0028525E" w:rsidRDefault="0028525E" w:rsidP="0028525E">
      <w:pPr>
        <w:numPr>
          <w:ilvl w:val="0"/>
          <w:numId w:val="7"/>
        </w:numPr>
        <w:tabs>
          <w:tab w:val="right" w:pos="9180"/>
        </w:tabs>
        <w:spacing w:line="360" w:lineRule="auto"/>
      </w:pPr>
      <w:r>
        <w:t>Does he want to fly everywhere? _________</w:t>
      </w:r>
    </w:p>
    <w:p w:rsidR="0028525E" w:rsidRDefault="0028525E" w:rsidP="0028525E">
      <w:pPr>
        <w:numPr>
          <w:ilvl w:val="0"/>
          <w:numId w:val="7"/>
        </w:numPr>
        <w:tabs>
          <w:tab w:val="right" w:pos="9180"/>
        </w:tabs>
        <w:spacing w:line="360" w:lineRule="auto"/>
      </w:pPr>
      <w:r>
        <w:t>Is he going to fly everywhere? ________</w:t>
      </w:r>
    </w:p>
    <w:p w:rsidR="0028525E" w:rsidRDefault="0028525E" w:rsidP="0028525E">
      <w:pPr>
        <w:numPr>
          <w:ilvl w:val="0"/>
          <w:numId w:val="7"/>
        </w:numPr>
        <w:tabs>
          <w:tab w:val="right" w:pos="9180"/>
        </w:tabs>
        <w:spacing w:line="360" w:lineRule="auto"/>
      </w:pPr>
      <w:r>
        <w:t>Is he a pilot? ________</w:t>
      </w:r>
    </w:p>
    <w:p w:rsidR="0028525E" w:rsidRDefault="0028525E" w:rsidP="0028525E">
      <w:pPr>
        <w:numPr>
          <w:ilvl w:val="0"/>
          <w:numId w:val="6"/>
        </w:numPr>
        <w:tabs>
          <w:tab w:val="right" w:pos="9180"/>
        </w:tabs>
        <w:spacing w:line="360" w:lineRule="auto"/>
      </w:pPr>
      <w:r>
        <w:t>If I didn’t have any money, I would be destitute.</w:t>
      </w:r>
    </w:p>
    <w:p w:rsidR="0028525E" w:rsidRDefault="0028525E" w:rsidP="0028525E">
      <w:pPr>
        <w:numPr>
          <w:ilvl w:val="0"/>
          <w:numId w:val="8"/>
        </w:numPr>
        <w:tabs>
          <w:tab w:val="right" w:pos="9180"/>
        </w:tabs>
        <w:spacing w:line="360" w:lineRule="auto"/>
      </w:pPr>
      <w:r>
        <w:t>Am I destitute? _________</w:t>
      </w:r>
    </w:p>
    <w:p w:rsidR="0028525E" w:rsidRDefault="0028525E" w:rsidP="0028525E">
      <w:pPr>
        <w:numPr>
          <w:ilvl w:val="0"/>
          <w:numId w:val="8"/>
        </w:numPr>
        <w:tabs>
          <w:tab w:val="right" w:pos="9180"/>
        </w:tabs>
        <w:spacing w:line="360" w:lineRule="auto"/>
      </w:pPr>
      <w:r>
        <w:t>Do I have any money? ________</w:t>
      </w:r>
    </w:p>
    <w:p w:rsidR="0028525E" w:rsidRDefault="0028525E" w:rsidP="0028525E">
      <w:pPr>
        <w:numPr>
          <w:ilvl w:val="0"/>
          <w:numId w:val="6"/>
        </w:numPr>
        <w:tabs>
          <w:tab w:val="right" w:pos="9180"/>
        </w:tabs>
        <w:spacing w:line="360" w:lineRule="auto"/>
      </w:pPr>
      <w:r>
        <w:t>If Barbara had wanted my help, she would have asked me.</w:t>
      </w:r>
    </w:p>
    <w:p w:rsidR="0028525E" w:rsidRDefault="0028525E" w:rsidP="0028525E">
      <w:pPr>
        <w:numPr>
          <w:ilvl w:val="0"/>
          <w:numId w:val="9"/>
        </w:numPr>
        <w:tabs>
          <w:tab w:val="right" w:pos="9180"/>
        </w:tabs>
        <w:spacing w:line="360" w:lineRule="auto"/>
      </w:pPr>
      <w:r>
        <w:t>Did she ask me for help? ________</w:t>
      </w:r>
    </w:p>
    <w:p w:rsidR="0028525E" w:rsidRDefault="0028525E" w:rsidP="0028525E">
      <w:pPr>
        <w:numPr>
          <w:ilvl w:val="0"/>
          <w:numId w:val="9"/>
        </w:numPr>
        <w:tabs>
          <w:tab w:val="right" w:pos="9180"/>
        </w:tabs>
        <w:spacing w:line="360" w:lineRule="auto"/>
      </w:pPr>
      <w:r>
        <w:t>Did she want my help? __________</w:t>
      </w:r>
    </w:p>
    <w:p w:rsidR="0028525E" w:rsidRDefault="0028525E" w:rsidP="0028525E">
      <w:pPr>
        <w:numPr>
          <w:ilvl w:val="0"/>
          <w:numId w:val="6"/>
        </w:numPr>
        <w:tabs>
          <w:tab w:val="right" w:pos="9180"/>
        </w:tabs>
        <w:spacing w:line="360" w:lineRule="auto"/>
      </w:pPr>
      <w:r>
        <w:t>If Ruth and Rebecca, who are sisters, answered the phone without identifying themselves, I wouldn’t be able to tell their voices apart.</w:t>
      </w:r>
    </w:p>
    <w:p w:rsidR="0028525E" w:rsidRDefault="0028525E" w:rsidP="0028525E">
      <w:pPr>
        <w:numPr>
          <w:ilvl w:val="0"/>
          <w:numId w:val="10"/>
        </w:numPr>
        <w:tabs>
          <w:tab w:val="right" w:pos="9180"/>
        </w:tabs>
        <w:spacing w:line="360" w:lineRule="auto"/>
      </w:pPr>
      <w:r>
        <w:t>Do Ruth and Rebecca answer the phone without identifying themselves? _________</w:t>
      </w:r>
    </w:p>
    <w:p w:rsidR="0028525E" w:rsidRDefault="0028525E" w:rsidP="0028525E">
      <w:pPr>
        <w:numPr>
          <w:ilvl w:val="0"/>
          <w:numId w:val="10"/>
        </w:numPr>
        <w:tabs>
          <w:tab w:val="right" w:pos="9180"/>
        </w:tabs>
        <w:spacing w:line="360" w:lineRule="auto"/>
      </w:pPr>
      <w:r>
        <w:t>Can I tell their voices apart? __________</w:t>
      </w:r>
    </w:p>
    <w:p w:rsidR="0028525E" w:rsidRDefault="0028525E" w:rsidP="0028525E">
      <w:pPr>
        <w:tabs>
          <w:tab w:val="right" w:pos="9180"/>
        </w:tabs>
        <w:ind w:left="301"/>
      </w:pPr>
      <w:r>
        <w:br w:type="page"/>
      </w:r>
    </w:p>
    <w:p w:rsidR="0028525E" w:rsidRDefault="0028525E" w:rsidP="0028525E">
      <w:pPr>
        <w:tabs>
          <w:tab w:val="right" w:pos="9180"/>
        </w:tabs>
        <w:spacing w:line="360" w:lineRule="auto"/>
      </w:pPr>
      <w:r>
        <w:lastRenderedPageBreak/>
        <w:t>5.  Richard wouldn’t have been late for his meeting if he hadn’t had an accident.</w:t>
      </w:r>
    </w:p>
    <w:p w:rsidR="0028525E" w:rsidRDefault="0028525E" w:rsidP="0028525E">
      <w:pPr>
        <w:numPr>
          <w:ilvl w:val="0"/>
          <w:numId w:val="11"/>
        </w:numPr>
        <w:tabs>
          <w:tab w:val="right" w:pos="9180"/>
        </w:tabs>
        <w:spacing w:line="360" w:lineRule="auto"/>
      </w:pPr>
      <w:r>
        <w:t>Was Richard late for his meeting? ________</w:t>
      </w:r>
    </w:p>
    <w:p w:rsidR="0028525E" w:rsidRDefault="0028525E" w:rsidP="0028525E">
      <w:pPr>
        <w:numPr>
          <w:ilvl w:val="0"/>
          <w:numId w:val="11"/>
        </w:numPr>
        <w:tabs>
          <w:tab w:val="right" w:pos="9180"/>
        </w:tabs>
        <w:spacing w:line="360" w:lineRule="auto"/>
      </w:pPr>
      <w:r>
        <w:t>Did he have an accident? _______</w:t>
      </w:r>
    </w:p>
    <w:p w:rsidR="0028525E" w:rsidRDefault="0028525E" w:rsidP="0028525E">
      <w:pPr>
        <w:tabs>
          <w:tab w:val="right" w:pos="9180"/>
        </w:tabs>
        <w:spacing w:line="360" w:lineRule="auto"/>
        <w:ind w:left="300"/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28525E" w:rsidTr="00B43BFC">
        <w:tc>
          <w:tcPr>
            <w:tcW w:w="9923" w:type="dxa"/>
            <w:shd w:val="pct20" w:color="auto" w:fill="auto"/>
          </w:tcPr>
          <w:p w:rsidR="0028525E" w:rsidRPr="00043396" w:rsidRDefault="0028525E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043396">
              <w:rPr>
                <w:i/>
              </w:rPr>
              <w:t xml:space="preserve">Fill in the blanks with the correct </w:t>
            </w:r>
            <w:r>
              <w:rPr>
                <w:i/>
              </w:rPr>
              <w:t>CONDITIONAL</w:t>
            </w:r>
            <w:r w:rsidRPr="00043396">
              <w:rPr>
                <w:i/>
              </w:rPr>
              <w:t xml:space="preserve"> form.</w:t>
            </w:r>
          </w:p>
        </w:tc>
      </w:tr>
    </w:tbl>
    <w:p w:rsidR="0028525E" w:rsidRDefault="0028525E" w:rsidP="0028525E">
      <w:pPr>
        <w:pStyle w:val="Header"/>
        <w:tabs>
          <w:tab w:val="clear" w:pos="4320"/>
          <w:tab w:val="clear" w:pos="8640"/>
          <w:tab w:val="right" w:pos="9180"/>
        </w:tabs>
        <w:spacing w:line="360" w:lineRule="auto"/>
      </w:pPr>
    </w:p>
    <w:tbl>
      <w:tblPr>
        <w:tblW w:w="10260" w:type="dxa"/>
        <w:tblInd w:w="108" w:type="dxa"/>
        <w:tblLayout w:type="fixed"/>
        <w:tblLook w:val="0000"/>
      </w:tblPr>
      <w:tblGrid>
        <w:gridCol w:w="709"/>
        <w:gridCol w:w="9551"/>
      </w:tblGrid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551" w:type="dxa"/>
          </w:tcPr>
          <w:p w:rsidR="0028525E" w:rsidRDefault="0028525E" w:rsidP="00F82474">
            <w:pPr>
              <w:pStyle w:val="Header"/>
              <w:tabs>
                <w:tab w:val="clear" w:pos="4320"/>
              </w:tabs>
              <w:spacing w:line="360" w:lineRule="auto"/>
            </w:pPr>
            <w:r>
              <w:t>If I have enough sugar, I (bake) ________________a coffee cake this afternoon.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9180"/>
              </w:tabs>
              <w:spacing w:line="360" w:lineRule="auto"/>
            </w:pPr>
            <w:r>
              <w:t>I would paint my bike if I (have) ________________some spare time.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551" w:type="dxa"/>
          </w:tcPr>
          <w:p w:rsidR="0028525E" w:rsidRDefault="0028525E" w:rsidP="00F82474">
            <w:pPr>
              <w:pStyle w:val="Header"/>
              <w:tabs>
                <w:tab w:val="clear" w:pos="4320"/>
              </w:tabs>
              <w:spacing w:line="360" w:lineRule="auto"/>
            </w:pPr>
            <w:r>
              <w:t xml:space="preserve">I (not be) ________________studying at Centre </w:t>
            </w:r>
            <w:proofErr w:type="spellStart"/>
            <w:r>
              <w:t>Linguista</w:t>
            </w:r>
            <w:proofErr w:type="spellEnd"/>
            <w:r>
              <w:t xml:space="preserve"> if English (be)_____________</w:t>
            </w:r>
          </w:p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_____________my native language.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Grace didn’t finish the report yesterday.  If she (finish)_______________the report yesterday, she (tell) ________________me.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551" w:type="dxa"/>
          </w:tcPr>
          <w:p w:rsidR="0028525E" w:rsidRDefault="0028525E" w:rsidP="00F82474">
            <w:pPr>
              <w:pStyle w:val="Header"/>
              <w:tabs>
                <w:tab w:val="clear" w:pos="4320"/>
              </w:tabs>
              <w:spacing w:line="360" w:lineRule="auto"/>
            </w:pPr>
            <w:r>
              <w:t xml:space="preserve">It’s too bad Kevin isn’t here.  If he (be)__________________here, he </w:t>
            </w:r>
          </w:p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 xml:space="preserve">(know) __________________ </w:t>
            </w:r>
            <w:proofErr w:type="gramStart"/>
            <w:r>
              <w:t>how</w:t>
            </w:r>
            <w:proofErr w:type="gramEnd"/>
            <w:r>
              <w:t xml:space="preserve"> to fix the photocopier.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I (make) ________________a pie for the bake</w:t>
            </w:r>
            <w:r w:rsidR="00B43BFC">
              <w:t xml:space="preserve"> sale if my oven (be) ________</w:t>
            </w:r>
            <w:r>
              <w:t>_____ working.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Mark got overlooked for the promotion because he didn’t work hard. However, if he (work) ________________hard, he (get) ______________________ the promotion.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Sharon</w:t>
                </w:r>
              </w:smartTag>
            </w:smartTag>
            <w:r>
              <w:t xml:space="preserve"> always closes her office door if she (be) ________________with a client.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If Carl (be) ________________free, he would have gone with you.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It sounds like a fantastic party.  If I (be) ________________ you I (attend) ______________.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 xml:space="preserve">If he had spoken louder </w:t>
            </w:r>
            <w:proofErr w:type="gramStart"/>
            <w:r>
              <w:t>she</w:t>
            </w:r>
            <w:proofErr w:type="gramEnd"/>
            <w:r>
              <w:t xml:space="preserve"> (answer) ________________his question.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If she didn’t exercise every day, she (have) ________________less energy.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 xml:space="preserve">If she ________________ (take) her teacher’s advice, she would be in college by now. </w:t>
            </w:r>
          </w:p>
        </w:tc>
      </w:tr>
      <w:tr w:rsidR="0028525E" w:rsidTr="00F82474">
        <w:tc>
          <w:tcPr>
            <w:tcW w:w="709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9551" w:type="dxa"/>
          </w:tcPr>
          <w:p w:rsidR="0028525E" w:rsidRDefault="0028525E" w:rsidP="00F82474">
            <w:pPr>
              <w:tabs>
                <w:tab w:val="right" w:pos="8640"/>
              </w:tabs>
              <w:spacing w:line="360" w:lineRule="auto"/>
            </w:pPr>
            <w:r>
              <w:t>If the weather (be) ________________too cold tomorrow, we will cancel the activity.</w:t>
            </w:r>
          </w:p>
        </w:tc>
      </w:tr>
    </w:tbl>
    <w:p w:rsidR="0028525E" w:rsidRPr="00536801" w:rsidRDefault="0028525E" w:rsidP="0028525E">
      <w:pPr>
        <w:outlineLvl w:val="0"/>
        <w:rPr>
          <w:i/>
        </w:rPr>
      </w:pPr>
      <w:r>
        <w:rPr>
          <w:i/>
        </w:rPr>
        <w:t xml:space="preserve">                                                                </w:t>
      </w:r>
    </w:p>
    <w:p w:rsidR="0028525E" w:rsidRDefault="0028525E" w:rsidP="0028525E">
      <w:pPr>
        <w:jc w:val="right"/>
        <w:outlineLvl w:val="0"/>
        <w:rPr>
          <w:b/>
          <w:i/>
        </w:rPr>
      </w:pPr>
    </w:p>
    <w:p w:rsidR="00920486" w:rsidRDefault="00920486" w:rsidP="0028525E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8C" w:rsidRDefault="00FE368C" w:rsidP="0028525E">
      <w:r>
        <w:separator/>
      </w:r>
    </w:p>
  </w:endnote>
  <w:endnote w:type="continuationSeparator" w:id="0">
    <w:p w:rsidR="00FE368C" w:rsidRDefault="00FE368C" w:rsidP="0028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64"/>
      <w:docPartObj>
        <w:docPartGallery w:val="Page Numbers (Bottom of Page)"/>
        <w:docPartUnique/>
      </w:docPartObj>
    </w:sdtPr>
    <w:sdtContent>
      <w:p w:rsidR="0028525E" w:rsidRDefault="00AB7138">
        <w:pPr>
          <w:pStyle w:val="Footer"/>
        </w:pPr>
        <w:fldSimple w:instr=" PAGE   \* MERGEFORMAT ">
          <w:r w:rsidR="00D75F6D">
            <w:rPr>
              <w:noProof/>
            </w:rPr>
            <w:t>1</w:t>
          </w:r>
        </w:fldSimple>
      </w:p>
    </w:sdtContent>
  </w:sdt>
  <w:p w:rsidR="0028525E" w:rsidRDefault="00285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8C" w:rsidRDefault="00FE368C" w:rsidP="0028525E">
      <w:r>
        <w:separator/>
      </w:r>
    </w:p>
  </w:footnote>
  <w:footnote w:type="continuationSeparator" w:id="0">
    <w:p w:rsidR="00FE368C" w:rsidRDefault="00FE368C" w:rsidP="0028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5E" w:rsidRDefault="0028525E">
    <w:pPr>
      <w:pStyle w:val="Header"/>
    </w:pPr>
    <w:r>
      <w:t>Advanced 3 – Exercise 28 – Conditionals</w:t>
    </w:r>
    <w:r w:rsidR="00D75F6D">
      <w:t>:</w:t>
    </w:r>
    <w:r>
      <w:t xml:space="preserve"> Overview</w:t>
    </w:r>
  </w:p>
  <w:p w:rsidR="0028525E" w:rsidRDefault="00285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676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6A5224"/>
    <w:multiLevelType w:val="singleLevel"/>
    <w:tmpl w:val="03D2D43E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>
    <w:nsid w:val="54B141CD"/>
    <w:multiLevelType w:val="singleLevel"/>
    <w:tmpl w:val="25BE6E44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">
    <w:nsid w:val="54DD6678"/>
    <w:multiLevelType w:val="singleLevel"/>
    <w:tmpl w:val="9A2C0804"/>
    <w:lvl w:ilvl="0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5">
    <w:nsid w:val="622A3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2F364B"/>
    <w:multiLevelType w:val="singleLevel"/>
    <w:tmpl w:val="44F00964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">
    <w:nsid w:val="7461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440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201C0F"/>
    <w:multiLevelType w:val="singleLevel"/>
    <w:tmpl w:val="5E92A0B8"/>
    <w:lvl w:ilvl="0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0">
    <w:nsid w:val="7B1A5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5E"/>
    <w:rsid w:val="0028525E"/>
    <w:rsid w:val="00920486"/>
    <w:rsid w:val="00AB7138"/>
    <w:rsid w:val="00B43BFC"/>
    <w:rsid w:val="00C726B0"/>
    <w:rsid w:val="00D75F6D"/>
    <w:rsid w:val="00EC38AD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4238</Characters>
  <Application>Microsoft Office Word</Application>
  <DocSecurity>0</DocSecurity>
  <Lines>35</Lines>
  <Paragraphs>9</Paragraphs>
  <ScaleCrop>false</ScaleCrop>
  <Company>Toshiba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2016-08-25T21:00:00Z</dcterms:created>
  <dcterms:modified xsi:type="dcterms:W3CDTF">2016-08-30T13:19:00Z</dcterms:modified>
</cp:coreProperties>
</file>