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tblInd w:w="-4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479"/>
      </w:tblGrid>
      <w:tr w:rsidR="009852D4" w:rsidTr="00447953">
        <w:tc>
          <w:tcPr>
            <w:tcW w:w="10181" w:type="dxa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9852D4" w:rsidRDefault="009852D4" w:rsidP="00E26872">
            <w:pPr>
              <w:pStyle w:val="Heading6"/>
              <w:tabs>
                <w:tab w:val="clear" w:pos="720"/>
                <w:tab w:val="clear" w:pos="8640"/>
              </w:tabs>
              <w:spacing w:before="0" w:after="0"/>
              <w:jc w:val="left"/>
              <w:rPr>
                <w:sz w:val="44"/>
              </w:rPr>
            </w:pPr>
            <w:r>
              <w:t>Gerunds and Infinitives:  Go + Gerund</w:t>
            </w:r>
          </w:p>
          <w:p w:rsidR="009852D4" w:rsidRDefault="009852D4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9852D4" w:rsidRPr="0095655D" w:rsidTr="0044795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9852D4" w:rsidRPr="0095655D" w:rsidRDefault="009852D4" w:rsidP="00E26872">
            <w:pPr>
              <w:rPr>
                <w:color w:val="FF0000"/>
              </w:rPr>
            </w:pPr>
            <w:r w:rsidRPr="0095655D">
              <w:rPr>
                <w:color w:val="FF0000"/>
              </w:rPr>
              <w:t xml:space="preserve">                                                </w:t>
            </w:r>
          </w:p>
          <w:p w:rsidR="009852D4" w:rsidRPr="00027C32" w:rsidRDefault="009852D4" w:rsidP="00E26872">
            <w:pPr>
              <w:rPr>
                <w:b/>
                <w:bCs/>
              </w:rPr>
            </w:pPr>
            <w:r w:rsidRPr="0095655D">
              <w:rPr>
                <w:color w:val="FF0000"/>
              </w:rPr>
              <w:t xml:space="preserve"> </w:t>
            </w:r>
            <w:r w:rsidRPr="00027C32">
              <w:rPr>
                <w:b/>
                <w:bCs/>
              </w:rPr>
              <w:t>FORM</w:t>
            </w:r>
            <w:r>
              <w:rPr>
                <w:b/>
                <w:bCs/>
              </w:rPr>
              <w:t>:</w:t>
            </w:r>
            <w:r w:rsidRPr="00027C32">
              <w:rPr>
                <w:b/>
                <w:bCs/>
              </w:rPr>
              <w:t xml:space="preserve"> 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852D4" w:rsidRDefault="009852D4" w:rsidP="00E268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</w:t>
            </w:r>
          </w:p>
          <w:p w:rsidR="009852D4" w:rsidRDefault="009852D4" w:rsidP="00E26872">
            <w:pPr>
              <w:spacing w:line="480" w:lineRule="auto"/>
              <w:rPr>
                <w:b/>
                <w:bCs/>
              </w:rPr>
            </w:pPr>
            <w:r w:rsidRPr="00027C32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                                            </w:t>
            </w:r>
            <w:r w:rsidRPr="00027C32">
              <w:rPr>
                <w:b/>
                <w:bCs/>
              </w:rPr>
              <w:t>go + gerund</w:t>
            </w:r>
            <w:r>
              <w:rPr>
                <w:b/>
                <w:bCs/>
              </w:rPr>
              <w:t xml:space="preserve">    </w:t>
            </w:r>
          </w:p>
          <w:p w:rsidR="009852D4" w:rsidRDefault="009852D4" w:rsidP="00E26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go bowling                 go hiking                       go running                 go skiing</w:t>
            </w:r>
          </w:p>
          <w:p w:rsidR="009852D4" w:rsidRDefault="009852D4" w:rsidP="00E26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go camping                go jogging                  </w:t>
            </w:r>
            <w:r w:rsidR="00447953">
              <w:rPr>
                <w:b/>
                <w:bCs/>
              </w:rPr>
              <w:t xml:space="preserve">   go skating                   </w:t>
            </w:r>
            <w:bookmarkStart w:id="0" w:name="_GoBack"/>
            <w:bookmarkEnd w:id="0"/>
            <w:r>
              <w:rPr>
                <w:b/>
                <w:bCs/>
              </w:rPr>
              <w:t>go shopping</w:t>
            </w:r>
          </w:p>
          <w:p w:rsidR="009852D4" w:rsidRPr="00027C32" w:rsidRDefault="009852D4" w:rsidP="00E26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go dancing                 go sailing                      go swimming               go fishing</w:t>
            </w:r>
          </w:p>
          <w:p w:rsidR="009852D4" w:rsidRPr="00027C32" w:rsidRDefault="009852D4" w:rsidP="00E26872"/>
        </w:tc>
      </w:tr>
      <w:tr w:rsidR="009852D4" w:rsidRPr="0095655D" w:rsidTr="00447953">
        <w:tc>
          <w:tcPr>
            <w:tcW w:w="1702" w:type="dxa"/>
            <w:tcBorders>
              <w:top w:val="nil"/>
              <w:bottom w:val="double" w:sz="6" w:space="0" w:color="auto"/>
            </w:tcBorders>
          </w:tcPr>
          <w:p w:rsidR="009852D4" w:rsidRDefault="009852D4" w:rsidP="00E26872">
            <w:pPr>
              <w:rPr>
                <w:b/>
                <w:bCs/>
              </w:rPr>
            </w:pPr>
            <w:r w:rsidRPr="0034437D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  <w:p w:rsidR="009852D4" w:rsidRDefault="009852D4" w:rsidP="00E26872">
            <w:pPr>
              <w:rPr>
                <w:b/>
                <w:bCs/>
              </w:rPr>
            </w:pPr>
          </w:p>
          <w:p w:rsidR="009852D4" w:rsidRDefault="009852D4" w:rsidP="00E26872">
            <w:pPr>
              <w:rPr>
                <w:b/>
                <w:bCs/>
              </w:rPr>
            </w:pPr>
          </w:p>
          <w:p w:rsidR="009852D4" w:rsidRPr="0034437D" w:rsidRDefault="009852D4" w:rsidP="00E26872">
            <w:pPr>
              <w:rPr>
                <w:b/>
                <w:bCs/>
              </w:rPr>
            </w:pPr>
            <w:r>
              <w:rPr>
                <w:b/>
                <w:bCs/>
              </w:rPr>
              <w:t>EXAMPLES:</w:t>
            </w:r>
          </w:p>
        </w:tc>
        <w:tc>
          <w:tcPr>
            <w:tcW w:w="8479" w:type="dxa"/>
            <w:tcBorders>
              <w:top w:val="nil"/>
              <w:bottom w:val="double" w:sz="6" w:space="0" w:color="auto"/>
            </w:tcBorders>
          </w:tcPr>
          <w:p w:rsidR="009852D4" w:rsidRPr="00F34F4A" w:rsidRDefault="009852D4" w:rsidP="00E26872">
            <w:r w:rsidRPr="00F34F4A">
              <w:t xml:space="preserve">The form </w:t>
            </w:r>
            <w:r w:rsidRPr="00F34F4A">
              <w:rPr>
                <w:b/>
                <w:bCs/>
              </w:rPr>
              <w:t>go + gerund</w:t>
            </w:r>
            <w:r w:rsidRPr="00F34F4A">
              <w:t xml:space="preserve"> is used to form idiomatic expressions for cert</w:t>
            </w:r>
            <w:r>
              <w:t xml:space="preserve">ain activities. Most </w:t>
            </w:r>
            <w:r w:rsidRPr="00F34F4A">
              <w:t xml:space="preserve">of these activities are related to leisure. </w:t>
            </w:r>
          </w:p>
          <w:p w:rsidR="009852D4" w:rsidRDefault="009852D4" w:rsidP="00E26872">
            <w:pPr>
              <w:rPr>
                <w:i/>
              </w:rPr>
            </w:pPr>
          </w:p>
          <w:p w:rsidR="009852D4" w:rsidRDefault="009852D4" w:rsidP="00E26872">
            <w:pPr>
              <w:rPr>
                <w:i/>
              </w:rPr>
            </w:pPr>
            <w:r>
              <w:rPr>
                <w:i/>
              </w:rPr>
              <w:t xml:space="preserve">  I like to </w:t>
            </w:r>
            <w:r w:rsidRPr="0034437D">
              <w:rPr>
                <w:i/>
                <w:u w:val="single"/>
              </w:rPr>
              <w:t>go shopping</w:t>
            </w:r>
            <w:r>
              <w:rPr>
                <w:i/>
              </w:rPr>
              <w:t xml:space="preserve"> on Saturday morning.</w:t>
            </w:r>
          </w:p>
          <w:p w:rsidR="009852D4" w:rsidRDefault="009852D4" w:rsidP="00E26872">
            <w:pPr>
              <w:rPr>
                <w:i/>
              </w:rPr>
            </w:pPr>
            <w:r>
              <w:rPr>
                <w:i/>
              </w:rPr>
              <w:t xml:space="preserve">  David often </w:t>
            </w:r>
            <w:r w:rsidRPr="0034437D">
              <w:rPr>
                <w:i/>
                <w:u w:val="single"/>
              </w:rPr>
              <w:t>goes camping</w:t>
            </w:r>
            <w:r>
              <w:rPr>
                <w:i/>
              </w:rPr>
              <w:t xml:space="preserve"> in the summer. </w:t>
            </w:r>
          </w:p>
          <w:p w:rsidR="009852D4" w:rsidRDefault="009852D4" w:rsidP="00E26872">
            <w:pPr>
              <w:rPr>
                <w:i/>
              </w:rPr>
            </w:pPr>
            <w:r>
              <w:rPr>
                <w:i/>
              </w:rPr>
              <w:t xml:space="preserve">  Would you like to </w:t>
            </w:r>
            <w:r w:rsidRPr="0034437D">
              <w:rPr>
                <w:i/>
                <w:u w:val="single"/>
              </w:rPr>
              <w:t>go skating</w:t>
            </w:r>
            <w:r>
              <w:rPr>
                <w:i/>
              </w:rPr>
              <w:t xml:space="preserve"> today?</w:t>
            </w:r>
          </w:p>
          <w:p w:rsidR="009852D4" w:rsidRPr="00027C32" w:rsidRDefault="009852D4" w:rsidP="00E26872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We don’t </w:t>
            </w:r>
            <w:r w:rsidRPr="0034437D">
              <w:rPr>
                <w:i/>
                <w:u w:val="single"/>
              </w:rPr>
              <w:t>go running</w:t>
            </w:r>
            <w:r>
              <w:rPr>
                <w:i/>
              </w:rPr>
              <w:t xml:space="preserve"> when it rains.</w:t>
            </w:r>
          </w:p>
        </w:tc>
      </w:tr>
    </w:tbl>
    <w:p w:rsidR="009852D4" w:rsidRPr="0095655D" w:rsidRDefault="009852D4" w:rsidP="009852D4">
      <w:pPr>
        <w:pStyle w:val="Heading3"/>
        <w:framePr w:hSpace="0" w:wrap="auto" w:vAnchor="margin" w:hAnchor="text" w:xAlign="left" w:yAlign="inline"/>
        <w:jc w:val="right"/>
        <w:rPr>
          <w:color w:val="FF0000"/>
        </w:rPr>
      </w:pPr>
    </w:p>
    <w:tbl>
      <w:tblPr>
        <w:tblW w:w="10170" w:type="dxa"/>
        <w:tblInd w:w="-383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9852D4" w:rsidRPr="000376B3" w:rsidTr="00447953">
        <w:trPr>
          <w:trHeight w:val="666"/>
        </w:trPr>
        <w:tc>
          <w:tcPr>
            <w:tcW w:w="10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CCCC"/>
          </w:tcPr>
          <w:p w:rsidR="009852D4" w:rsidRPr="00F34F4A" w:rsidRDefault="009852D4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bCs/>
                <w:i/>
              </w:rPr>
            </w:pPr>
            <w:r w:rsidRPr="00F34F4A">
              <w:rPr>
                <w:bCs/>
                <w:i/>
              </w:rPr>
              <w:t>Make up sentences using the words provided below. Use past, present or future tenses. Make sure GO matches the subject.</w:t>
            </w:r>
          </w:p>
        </w:tc>
      </w:tr>
    </w:tbl>
    <w:p w:rsidR="009852D4" w:rsidRDefault="009852D4" w:rsidP="009852D4">
      <w:pPr>
        <w:pStyle w:val="Heading3"/>
        <w:framePr w:hSpace="0" w:wrap="auto" w:vAnchor="margin" w:hAnchor="text" w:xAlign="left" w:yAlign="inline"/>
        <w:rPr>
          <w:color w:val="FF0000"/>
        </w:rPr>
      </w:pPr>
    </w:p>
    <w:p w:rsidR="009852D4" w:rsidRDefault="009852D4" w:rsidP="009852D4">
      <w:r>
        <w:t xml:space="preserve">Ex.  </w:t>
      </w:r>
      <w:proofErr w:type="gramStart"/>
      <w:r>
        <w:t>he</w:t>
      </w:r>
      <w:proofErr w:type="gramEnd"/>
      <w:r>
        <w:t xml:space="preserve"> + not go + running  </w:t>
      </w:r>
    </w:p>
    <w:p w:rsidR="009852D4" w:rsidRDefault="009852D4" w:rsidP="009852D4">
      <w:pPr>
        <w:rPr>
          <w:u w:val="single"/>
        </w:rPr>
      </w:pPr>
      <w:r>
        <w:t xml:space="preserve">       </w:t>
      </w:r>
      <w:r w:rsidRPr="000376B3">
        <w:rPr>
          <w:u w:val="single"/>
        </w:rPr>
        <w:t xml:space="preserve">He </w:t>
      </w:r>
      <w:r>
        <w:rPr>
          <w:u w:val="single"/>
        </w:rPr>
        <w:t>does not go running on rainy days.</w:t>
      </w:r>
    </w:p>
    <w:p w:rsidR="009852D4" w:rsidRPr="000376B3" w:rsidRDefault="009852D4" w:rsidP="009852D4"/>
    <w:p w:rsidR="009852D4" w:rsidRPr="000376B3" w:rsidRDefault="009852D4" w:rsidP="009852D4">
      <w:pPr>
        <w:pStyle w:val="Heading3"/>
        <w:framePr w:hSpace="0" w:wrap="auto" w:vAnchor="margin" w:hAnchor="text" w:xAlign="left" w:yAlign="inline"/>
        <w:rPr>
          <w:b w:val="0"/>
        </w:rPr>
      </w:pPr>
      <w:r w:rsidRPr="000376B3">
        <w:rPr>
          <w:b w:val="0"/>
        </w:rPr>
        <w:t xml:space="preserve">1. </w:t>
      </w:r>
      <w:r>
        <w:rPr>
          <w:b w:val="0"/>
        </w:rPr>
        <w:t xml:space="preserve"> Rick + go + shopping</w:t>
      </w:r>
    </w:p>
    <w:p w:rsidR="009852D4" w:rsidRPr="000376B3" w:rsidRDefault="009852D4" w:rsidP="009852D4">
      <w:r w:rsidRPr="000376B3">
        <w:t xml:space="preserve"> </w:t>
      </w:r>
    </w:p>
    <w:p w:rsidR="009852D4" w:rsidRPr="000376B3" w:rsidRDefault="009852D4" w:rsidP="009852D4">
      <w:r>
        <w:t xml:space="preserve">     _______</w:t>
      </w:r>
      <w:r w:rsidRPr="000376B3">
        <w:t>_____________________________________________________________.</w:t>
      </w:r>
    </w:p>
    <w:p w:rsidR="009852D4" w:rsidRPr="000376B3" w:rsidRDefault="009852D4" w:rsidP="009852D4"/>
    <w:p w:rsidR="009852D4" w:rsidRPr="000376B3" w:rsidRDefault="009852D4" w:rsidP="009852D4">
      <w:r>
        <w:t xml:space="preserve">2.   </w:t>
      </w:r>
      <w:proofErr w:type="gramStart"/>
      <w:r>
        <w:t>my</w:t>
      </w:r>
      <w:proofErr w:type="gramEnd"/>
      <w:r>
        <w:t xml:space="preserve"> parents + go + dancing</w:t>
      </w:r>
    </w:p>
    <w:p w:rsidR="009852D4" w:rsidRPr="000376B3" w:rsidRDefault="009852D4" w:rsidP="009852D4">
      <w:r w:rsidRPr="000376B3">
        <w:t xml:space="preserve"> </w:t>
      </w:r>
    </w:p>
    <w:p w:rsidR="009852D4" w:rsidRPr="000376B3" w:rsidRDefault="009852D4" w:rsidP="009852D4">
      <w:r>
        <w:t xml:space="preserve">      ______</w:t>
      </w:r>
      <w:r w:rsidRPr="000376B3">
        <w:t>______________________________________________________________.</w:t>
      </w:r>
    </w:p>
    <w:p w:rsidR="009852D4" w:rsidRPr="000376B3" w:rsidRDefault="009852D4" w:rsidP="009852D4">
      <w:pPr>
        <w:pStyle w:val="Heading3"/>
        <w:framePr w:hSpace="0" w:wrap="auto" w:vAnchor="margin" w:hAnchor="text" w:xAlign="left" w:yAlign="inline"/>
        <w:jc w:val="right"/>
        <w:rPr>
          <w:b w:val="0"/>
        </w:rPr>
      </w:pPr>
    </w:p>
    <w:p w:rsidR="009852D4" w:rsidRPr="000376B3" w:rsidRDefault="009852D4" w:rsidP="009852D4">
      <w:r>
        <w:t xml:space="preserve">3.   </w:t>
      </w:r>
      <w:proofErr w:type="gramStart"/>
      <w:r>
        <w:t>you</w:t>
      </w:r>
      <w:proofErr w:type="gramEnd"/>
      <w:r>
        <w:t xml:space="preserve"> + go + bowling</w:t>
      </w:r>
    </w:p>
    <w:p w:rsidR="009852D4" w:rsidRPr="000376B3" w:rsidRDefault="009852D4" w:rsidP="009852D4"/>
    <w:p w:rsidR="009852D4" w:rsidRPr="000376B3" w:rsidRDefault="009852D4" w:rsidP="009852D4">
      <w:pPr>
        <w:ind w:left="360"/>
      </w:pPr>
      <w:r>
        <w:t>_____</w:t>
      </w:r>
      <w:r w:rsidRPr="000376B3">
        <w:t>________________________________________________________________.</w:t>
      </w:r>
    </w:p>
    <w:p w:rsidR="009852D4" w:rsidRPr="000376B3" w:rsidRDefault="009852D4" w:rsidP="009852D4"/>
    <w:p w:rsidR="009852D4" w:rsidRDefault="009852D4" w:rsidP="009852D4">
      <w:r>
        <w:t xml:space="preserve">4.  </w:t>
      </w:r>
      <w:proofErr w:type="gramStart"/>
      <w:r>
        <w:t>we</w:t>
      </w:r>
      <w:proofErr w:type="gramEnd"/>
      <w:r>
        <w:t xml:space="preserve"> + not go + camping</w:t>
      </w:r>
    </w:p>
    <w:p w:rsidR="009852D4" w:rsidRDefault="009852D4" w:rsidP="009852D4"/>
    <w:p w:rsidR="009852D4" w:rsidRPr="000376B3" w:rsidRDefault="009852D4" w:rsidP="009852D4">
      <w:pPr>
        <w:ind w:left="360"/>
      </w:pPr>
      <w:r>
        <w:t>_____________________________________________________________________.</w:t>
      </w:r>
    </w:p>
    <w:p w:rsidR="009852D4" w:rsidRDefault="009852D4" w:rsidP="009852D4">
      <w:pPr>
        <w:pStyle w:val="Header"/>
        <w:tabs>
          <w:tab w:val="clear" w:pos="4320"/>
          <w:tab w:val="clear" w:pos="8640"/>
        </w:tabs>
        <w:jc w:val="right"/>
        <w:rPr>
          <w:i/>
          <w:lang w:val="fr-CA"/>
        </w:rPr>
      </w:pPr>
    </w:p>
    <w:p w:rsidR="00C87511" w:rsidRDefault="00044577" w:rsidP="009852D4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77" w:rsidRDefault="00044577" w:rsidP="009852D4">
      <w:r>
        <w:separator/>
      </w:r>
    </w:p>
  </w:endnote>
  <w:endnote w:type="continuationSeparator" w:id="0">
    <w:p w:rsidR="00044577" w:rsidRDefault="00044577" w:rsidP="009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2D4" w:rsidRDefault="009852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2D4" w:rsidRDefault="00985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77" w:rsidRDefault="00044577" w:rsidP="009852D4">
      <w:r>
        <w:separator/>
      </w:r>
    </w:p>
  </w:footnote>
  <w:footnote w:type="continuationSeparator" w:id="0">
    <w:p w:rsidR="00044577" w:rsidRDefault="00044577" w:rsidP="0098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D4" w:rsidRDefault="009852D4">
    <w:pPr>
      <w:pStyle w:val="Header"/>
    </w:pPr>
    <w:r>
      <w:t>Advanced 2 – Exercise 38 – Gerunds and Infinitives: Go + Gerund</w:t>
    </w:r>
  </w:p>
  <w:p w:rsidR="009852D4" w:rsidRDefault="00985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4"/>
    <w:rsid w:val="00044577"/>
    <w:rsid w:val="00447953"/>
    <w:rsid w:val="0056607A"/>
    <w:rsid w:val="007935EF"/>
    <w:rsid w:val="009852D4"/>
    <w:rsid w:val="00D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4193-2AA9-4545-B982-CFE14FD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852D4"/>
    <w:pPr>
      <w:keepNext/>
      <w:framePr w:hSpace="180" w:wrap="notBeside" w:vAnchor="text" w:hAnchor="page" w:x="3034" w:y="82"/>
      <w:outlineLvl w:val="2"/>
    </w:pPr>
    <w:rPr>
      <w:b/>
      <w:iCs/>
    </w:rPr>
  </w:style>
  <w:style w:type="paragraph" w:styleId="Heading6">
    <w:name w:val="heading 6"/>
    <w:basedOn w:val="Normal"/>
    <w:next w:val="Normal"/>
    <w:link w:val="Heading6Char"/>
    <w:qFormat/>
    <w:rsid w:val="009852D4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52D4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2D4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985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2016-08-25T18:27:00Z</dcterms:created>
  <dcterms:modified xsi:type="dcterms:W3CDTF">2016-08-30T20:45:00Z</dcterms:modified>
</cp:coreProperties>
</file>