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50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0"/>
      </w:tblGrid>
      <w:tr w:rsidR="00A26336" w:rsidTr="00A26336">
        <w:tc>
          <w:tcPr>
            <w:tcW w:w="9450" w:type="dxa"/>
            <w:tcBorders>
              <w:top w:val="double" w:sz="6" w:space="0" w:color="auto"/>
              <w:bottom w:val="nil"/>
            </w:tcBorders>
            <w:shd w:val="clear" w:color="auto" w:fill="CCCCCC"/>
          </w:tcPr>
          <w:p w:rsidR="00A26336" w:rsidRPr="00EB7B4C" w:rsidRDefault="00A26336" w:rsidP="0019213D">
            <w:pPr>
              <w:pStyle w:val="titre"/>
              <w:jc w:val="left"/>
              <w:rPr>
                <w:sz w:val="48"/>
              </w:rPr>
            </w:pPr>
            <w:r>
              <w:rPr>
                <w:sz w:val="48"/>
              </w:rPr>
              <w:t>Gerunds:  After Prepositions</w:t>
            </w:r>
          </w:p>
        </w:tc>
      </w:tr>
      <w:tr w:rsidR="00A26336" w:rsidTr="00A26336">
        <w:trPr>
          <w:cantSplit/>
          <w:trHeight w:val="2779"/>
        </w:trPr>
        <w:tc>
          <w:tcPr>
            <w:tcW w:w="9450" w:type="dxa"/>
            <w:tcBorders>
              <w:top w:val="nil"/>
              <w:left w:val="double" w:sz="6" w:space="0" w:color="auto"/>
              <w:right w:val="double" w:sz="6" w:space="0" w:color="auto"/>
            </w:tcBorders>
          </w:tcPr>
          <w:p w:rsidR="00A26336" w:rsidRDefault="00A26336" w:rsidP="0019213D">
            <w:pPr>
              <w:spacing w:line="240" w:lineRule="auto"/>
            </w:pPr>
          </w:p>
          <w:p w:rsidR="00A26336" w:rsidRPr="003479FD" w:rsidRDefault="00A26336" w:rsidP="0019213D">
            <w:pPr>
              <w:spacing w:line="240" w:lineRule="auto"/>
            </w:pPr>
            <w:r w:rsidRPr="003479FD">
              <w:t>Gerunds are frequently used after prepositions</w:t>
            </w:r>
            <w:r>
              <w:t>, as the object of the preposition</w:t>
            </w:r>
            <w:r w:rsidRPr="003479FD">
              <w:t xml:space="preserve">.  </w:t>
            </w:r>
          </w:p>
          <w:p w:rsidR="00A26336" w:rsidRDefault="00A26336" w:rsidP="00A26336">
            <w:pPr>
              <w:widowControl/>
              <w:numPr>
                <w:ilvl w:val="0"/>
                <w:numId w:val="1"/>
              </w:numPr>
              <w:adjustRightInd/>
              <w:spacing w:line="240" w:lineRule="auto"/>
              <w:jc w:val="left"/>
              <w:textAlignment w:val="auto"/>
            </w:pPr>
            <w:r>
              <w:t xml:space="preserve">Gerunds </w:t>
            </w:r>
            <w:r w:rsidRPr="003479FD">
              <w:t>can follow just a preposition</w:t>
            </w:r>
            <w:r>
              <w:t xml:space="preserve"> as in:</w:t>
            </w:r>
          </w:p>
          <w:p w:rsidR="00A26336" w:rsidRPr="003479FD" w:rsidRDefault="00A26336" w:rsidP="0019213D">
            <w:pPr>
              <w:spacing w:line="240" w:lineRule="auto"/>
              <w:rPr>
                <w:i/>
              </w:rPr>
            </w:pPr>
            <w:r w:rsidRPr="003479FD">
              <w:rPr>
                <w:i/>
              </w:rPr>
              <w:t xml:space="preserve">Before </w:t>
            </w:r>
            <w:r w:rsidRPr="003479FD">
              <w:rPr>
                <w:b/>
                <w:i/>
                <w:u w:val="single"/>
              </w:rPr>
              <w:t>calling</w:t>
            </w:r>
            <w:r w:rsidRPr="003479FD">
              <w:rPr>
                <w:i/>
              </w:rPr>
              <w:t xml:space="preserve"> her mother, Marie checked the details of her flight arrival time.</w:t>
            </w:r>
          </w:p>
          <w:p w:rsidR="00A26336" w:rsidRDefault="00A26336" w:rsidP="0019213D">
            <w:pPr>
              <w:spacing w:line="240" w:lineRule="auto"/>
            </w:pPr>
          </w:p>
          <w:p w:rsidR="00A26336" w:rsidRDefault="00A26336" w:rsidP="00A26336">
            <w:pPr>
              <w:widowControl/>
              <w:numPr>
                <w:ilvl w:val="0"/>
                <w:numId w:val="1"/>
              </w:numPr>
              <w:adjustRightInd/>
              <w:spacing w:line="240" w:lineRule="auto"/>
              <w:jc w:val="left"/>
              <w:textAlignment w:val="auto"/>
            </w:pPr>
            <w:r>
              <w:t>Or they can follow a verb and a preposition:</w:t>
            </w:r>
          </w:p>
          <w:p w:rsidR="00A26336" w:rsidRDefault="00A26336" w:rsidP="0019213D">
            <w:pPr>
              <w:spacing w:line="240" w:lineRule="auto"/>
              <w:rPr>
                <w:i/>
              </w:rPr>
            </w:pPr>
            <w:r w:rsidRPr="003479FD">
              <w:rPr>
                <w:i/>
              </w:rPr>
              <w:t xml:space="preserve">The board approved of </w:t>
            </w:r>
            <w:r w:rsidRPr="003479FD">
              <w:rPr>
                <w:b/>
                <w:i/>
                <w:u w:val="single"/>
              </w:rPr>
              <w:t>hiring</w:t>
            </w:r>
            <w:r w:rsidRPr="003479FD">
              <w:rPr>
                <w:i/>
              </w:rPr>
              <w:t xml:space="preserve"> Michael J. Fox as the company spokesperson.</w:t>
            </w:r>
          </w:p>
          <w:p w:rsidR="00A26336" w:rsidRDefault="00A26336" w:rsidP="0019213D">
            <w:pPr>
              <w:spacing w:line="240" w:lineRule="auto"/>
              <w:rPr>
                <w:i/>
              </w:rPr>
            </w:pPr>
          </w:p>
          <w:p w:rsidR="00A26336" w:rsidRPr="007A5ABD" w:rsidRDefault="00A26336" w:rsidP="00A26336">
            <w:pPr>
              <w:widowControl/>
              <w:numPr>
                <w:ilvl w:val="0"/>
                <w:numId w:val="1"/>
              </w:numPr>
              <w:adjustRightInd/>
              <w:spacing w:line="240" w:lineRule="auto"/>
              <w:jc w:val="left"/>
              <w:textAlignment w:val="auto"/>
            </w:pPr>
            <w:r w:rsidRPr="007A5ABD">
              <w:t>Or they can follow an adjective and a preposition:</w:t>
            </w:r>
          </w:p>
          <w:p w:rsidR="00A26336" w:rsidRDefault="00A26336" w:rsidP="0019213D">
            <w:pPr>
              <w:spacing w:line="240" w:lineRule="auto"/>
              <w:rPr>
                <w:i/>
              </w:rPr>
            </w:pPr>
            <w:r>
              <w:rPr>
                <w:i/>
              </w:rPr>
              <w:t xml:space="preserve">The child was afraid of </w:t>
            </w:r>
            <w:r w:rsidRPr="007A5ABD">
              <w:rPr>
                <w:b/>
                <w:i/>
                <w:u w:val="single"/>
              </w:rPr>
              <w:t>being</w:t>
            </w:r>
            <w:r>
              <w:rPr>
                <w:i/>
              </w:rPr>
              <w:t xml:space="preserve"> alone in the dark.</w:t>
            </w:r>
          </w:p>
          <w:p w:rsidR="00A26336" w:rsidRPr="00442DB8" w:rsidRDefault="00A26336" w:rsidP="0019213D">
            <w:pPr>
              <w:rPr>
                <w:i/>
              </w:rPr>
            </w:pPr>
          </w:p>
        </w:tc>
      </w:tr>
    </w:tbl>
    <w:p w:rsidR="00A26336" w:rsidRDefault="00A26336" w:rsidP="00A26336">
      <w:pPr>
        <w:outlineLvl w:val="0"/>
        <w:rPr>
          <w:i/>
        </w:rPr>
      </w:pPr>
    </w:p>
    <w:p w:rsidR="00A26336" w:rsidRPr="000559FD" w:rsidRDefault="00A26336" w:rsidP="00A26336">
      <w:pPr>
        <w:pBdr>
          <w:top w:val="single" w:sz="18" w:space="1" w:color="000000"/>
          <w:left w:val="single" w:sz="18" w:space="0" w:color="000000"/>
          <w:bottom w:val="single" w:sz="18" w:space="1" w:color="000000"/>
          <w:right w:val="single" w:sz="18" w:space="4" w:color="000000"/>
        </w:pBdr>
        <w:shd w:val="clear" w:color="auto" w:fill="CCCCCC"/>
        <w:spacing w:line="360" w:lineRule="auto"/>
        <w:outlineLvl w:val="0"/>
        <w:rPr>
          <w:bCs/>
          <w:i/>
        </w:rPr>
      </w:pPr>
      <w:r>
        <w:rPr>
          <w:bCs/>
          <w:i/>
        </w:rPr>
        <w:t>Complete the following sentences with a GERUND and any other information required.</w:t>
      </w:r>
    </w:p>
    <w:p w:rsidR="00A26336" w:rsidRDefault="00A26336" w:rsidP="00A26336">
      <w:pPr>
        <w:pStyle w:val="Header"/>
        <w:tabs>
          <w:tab w:val="clear" w:pos="4320"/>
        </w:tabs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97"/>
        <w:gridCol w:w="8555"/>
      </w:tblGrid>
      <w:tr w:rsidR="00A26336" w:rsidRPr="00C43947" w:rsidTr="0019213D">
        <w:tc>
          <w:tcPr>
            <w:tcW w:w="816" w:type="dxa"/>
          </w:tcPr>
          <w:p w:rsidR="00A26336" w:rsidRPr="00C43947" w:rsidRDefault="00A26336" w:rsidP="0019213D">
            <w:pPr>
              <w:spacing w:before="60" w:after="60" w:line="360" w:lineRule="auto"/>
            </w:pPr>
            <w:r w:rsidRPr="00C43947">
              <w:t>1.</w:t>
            </w:r>
          </w:p>
        </w:tc>
        <w:tc>
          <w:tcPr>
            <w:tcW w:w="9264" w:type="dxa"/>
          </w:tcPr>
          <w:p w:rsidR="00A26336" w:rsidRPr="00C43947" w:rsidRDefault="00A26336" w:rsidP="00A26336">
            <w:pPr>
              <w:spacing w:before="60" w:after="60" w:line="360" w:lineRule="auto"/>
              <w:jc w:val="left"/>
            </w:pPr>
            <w:r>
              <w:t>We are in favour of ____________________________________________________.</w:t>
            </w:r>
          </w:p>
        </w:tc>
      </w:tr>
      <w:tr w:rsidR="00A26336" w:rsidRPr="00C43947" w:rsidTr="0019213D">
        <w:tc>
          <w:tcPr>
            <w:tcW w:w="816" w:type="dxa"/>
          </w:tcPr>
          <w:p w:rsidR="00A26336" w:rsidRPr="00C43947" w:rsidRDefault="00A26336" w:rsidP="0019213D">
            <w:pPr>
              <w:spacing w:before="60" w:after="60" w:line="360" w:lineRule="auto"/>
            </w:pPr>
            <w:r w:rsidRPr="00C43947">
              <w:t>2.</w:t>
            </w:r>
          </w:p>
        </w:tc>
        <w:tc>
          <w:tcPr>
            <w:tcW w:w="9264" w:type="dxa"/>
          </w:tcPr>
          <w:p w:rsidR="00A26336" w:rsidRPr="00C43947" w:rsidRDefault="00A26336" w:rsidP="00A26336">
            <w:pPr>
              <w:spacing w:before="60" w:after="60" w:line="360" w:lineRule="auto"/>
              <w:jc w:val="left"/>
            </w:pPr>
            <w:r>
              <w:t>They are opposed to ____________________________________________________.</w:t>
            </w:r>
          </w:p>
        </w:tc>
      </w:tr>
      <w:tr w:rsidR="00A26336" w:rsidRPr="00C43947" w:rsidTr="0019213D">
        <w:tc>
          <w:tcPr>
            <w:tcW w:w="816" w:type="dxa"/>
          </w:tcPr>
          <w:p w:rsidR="00A26336" w:rsidRPr="00C43947" w:rsidRDefault="00A26336" w:rsidP="0019213D">
            <w:pPr>
              <w:spacing w:before="60" w:after="60" w:line="360" w:lineRule="auto"/>
            </w:pPr>
            <w:r>
              <w:t xml:space="preserve">3.  </w:t>
            </w:r>
          </w:p>
        </w:tc>
        <w:tc>
          <w:tcPr>
            <w:tcW w:w="9264" w:type="dxa"/>
          </w:tcPr>
          <w:p w:rsidR="00A26336" w:rsidRDefault="00A26336" w:rsidP="00A26336">
            <w:pPr>
              <w:spacing w:before="60" w:after="60" w:line="360" w:lineRule="auto"/>
              <w:jc w:val="left"/>
            </w:pPr>
            <w:r>
              <w:t>I am really tired of _____________________________________________________.</w:t>
            </w:r>
          </w:p>
        </w:tc>
      </w:tr>
      <w:tr w:rsidR="00A26336" w:rsidRPr="00C43947" w:rsidTr="0019213D">
        <w:tc>
          <w:tcPr>
            <w:tcW w:w="816" w:type="dxa"/>
          </w:tcPr>
          <w:p w:rsidR="00A26336" w:rsidRPr="00C43947" w:rsidRDefault="00A26336" w:rsidP="0019213D">
            <w:pPr>
              <w:spacing w:before="60" w:after="60" w:line="360" w:lineRule="auto"/>
            </w:pPr>
            <w:r>
              <w:t>4</w:t>
            </w:r>
            <w:r w:rsidRPr="00C43947">
              <w:t>.</w:t>
            </w:r>
          </w:p>
        </w:tc>
        <w:tc>
          <w:tcPr>
            <w:tcW w:w="9264" w:type="dxa"/>
          </w:tcPr>
          <w:p w:rsidR="00A26336" w:rsidRPr="00C43947" w:rsidRDefault="00A26336" w:rsidP="00A26336">
            <w:pPr>
              <w:spacing w:before="60" w:after="60" w:line="360" w:lineRule="auto"/>
              <w:jc w:val="left"/>
            </w:pPr>
            <w:r>
              <w:t xml:space="preserve">After ______________________________, the </w:t>
            </w:r>
            <w:proofErr w:type="spellStart"/>
            <w:r>
              <w:t>basket ball</w:t>
            </w:r>
            <w:proofErr w:type="spellEnd"/>
            <w:r>
              <w:t xml:space="preserve"> team went out to celebrate.</w:t>
            </w:r>
          </w:p>
        </w:tc>
      </w:tr>
      <w:tr w:rsidR="00A26336" w:rsidRPr="00C43947" w:rsidTr="0019213D">
        <w:tc>
          <w:tcPr>
            <w:tcW w:w="816" w:type="dxa"/>
          </w:tcPr>
          <w:p w:rsidR="00A26336" w:rsidRPr="00C43947" w:rsidRDefault="00A26336" w:rsidP="0019213D">
            <w:pPr>
              <w:spacing w:before="60" w:after="60" w:line="360" w:lineRule="auto"/>
            </w:pPr>
            <w:r>
              <w:t>5</w:t>
            </w:r>
            <w:r w:rsidRPr="00C43947">
              <w:t>.</w:t>
            </w:r>
          </w:p>
        </w:tc>
        <w:tc>
          <w:tcPr>
            <w:tcW w:w="9264" w:type="dxa"/>
          </w:tcPr>
          <w:p w:rsidR="00A26336" w:rsidRPr="00C43947" w:rsidRDefault="00861658" w:rsidP="00A26336">
            <w:pPr>
              <w:spacing w:before="60" w:after="60" w:line="360" w:lineRule="auto"/>
              <w:jc w:val="left"/>
            </w:pPr>
            <w:r>
              <w:t>Besides _____________________</w:t>
            </w:r>
            <w:bookmarkStart w:id="0" w:name="_GoBack"/>
            <w:bookmarkEnd w:id="0"/>
            <w:r w:rsidR="00A26336">
              <w:t>____________, the family also went to the beach.</w:t>
            </w:r>
          </w:p>
        </w:tc>
      </w:tr>
      <w:tr w:rsidR="00A26336" w:rsidRPr="00C43947" w:rsidTr="0019213D">
        <w:tc>
          <w:tcPr>
            <w:tcW w:w="816" w:type="dxa"/>
          </w:tcPr>
          <w:p w:rsidR="00A26336" w:rsidRPr="00C43947" w:rsidRDefault="00A26336" w:rsidP="0019213D">
            <w:pPr>
              <w:spacing w:before="60" w:after="60" w:line="360" w:lineRule="auto"/>
            </w:pPr>
            <w:r>
              <w:t>6</w:t>
            </w:r>
            <w:r w:rsidRPr="00C43947">
              <w:t>.</w:t>
            </w:r>
          </w:p>
        </w:tc>
        <w:tc>
          <w:tcPr>
            <w:tcW w:w="9264" w:type="dxa"/>
          </w:tcPr>
          <w:p w:rsidR="00A26336" w:rsidRPr="00C43947" w:rsidRDefault="00A26336" w:rsidP="00A26336">
            <w:pPr>
              <w:spacing w:before="60" w:after="60" w:line="360" w:lineRule="auto"/>
              <w:jc w:val="left"/>
            </w:pPr>
            <w:r>
              <w:t>I object to ____________________________________________________________.</w:t>
            </w:r>
          </w:p>
        </w:tc>
      </w:tr>
      <w:tr w:rsidR="00A26336" w:rsidRPr="00C43947" w:rsidTr="0019213D">
        <w:tc>
          <w:tcPr>
            <w:tcW w:w="816" w:type="dxa"/>
          </w:tcPr>
          <w:p w:rsidR="00A26336" w:rsidRPr="00C43947" w:rsidRDefault="00A26336" w:rsidP="0019213D">
            <w:pPr>
              <w:spacing w:before="60" w:after="60" w:line="360" w:lineRule="auto"/>
            </w:pPr>
            <w:r>
              <w:t>7</w:t>
            </w:r>
            <w:r w:rsidRPr="00C43947">
              <w:t>.</w:t>
            </w:r>
          </w:p>
        </w:tc>
        <w:tc>
          <w:tcPr>
            <w:tcW w:w="9264" w:type="dxa"/>
          </w:tcPr>
          <w:p w:rsidR="00A26336" w:rsidRPr="00C43947" w:rsidRDefault="00A26336" w:rsidP="00A26336">
            <w:pPr>
              <w:spacing w:before="60" w:after="60" w:line="360" w:lineRule="auto"/>
              <w:jc w:val="left"/>
            </w:pPr>
            <w:r>
              <w:t>While ___________________________, we visited three museums and an art gallery.</w:t>
            </w:r>
          </w:p>
        </w:tc>
      </w:tr>
      <w:tr w:rsidR="00A26336" w:rsidRPr="00C43947" w:rsidTr="0019213D">
        <w:tc>
          <w:tcPr>
            <w:tcW w:w="816" w:type="dxa"/>
          </w:tcPr>
          <w:p w:rsidR="00A26336" w:rsidRPr="00C43947" w:rsidRDefault="00A26336" w:rsidP="0019213D">
            <w:pPr>
              <w:spacing w:before="60" w:after="60" w:line="360" w:lineRule="auto"/>
            </w:pPr>
            <w:r>
              <w:t>8</w:t>
            </w:r>
            <w:r w:rsidRPr="00C43947">
              <w:t>.</w:t>
            </w:r>
          </w:p>
        </w:tc>
        <w:tc>
          <w:tcPr>
            <w:tcW w:w="9264" w:type="dxa"/>
          </w:tcPr>
          <w:p w:rsidR="00A26336" w:rsidRPr="00C43947" w:rsidRDefault="00A26336" w:rsidP="00A26336">
            <w:pPr>
              <w:spacing w:before="60" w:after="60" w:line="360" w:lineRule="auto"/>
              <w:jc w:val="left"/>
            </w:pPr>
            <w:r>
              <w:t>Instead of _______________________________________, the students had a party.</w:t>
            </w:r>
          </w:p>
        </w:tc>
      </w:tr>
      <w:tr w:rsidR="00A26336" w:rsidRPr="00C43947" w:rsidTr="0019213D">
        <w:tc>
          <w:tcPr>
            <w:tcW w:w="816" w:type="dxa"/>
          </w:tcPr>
          <w:p w:rsidR="00A26336" w:rsidRPr="00C43947" w:rsidRDefault="00A26336" w:rsidP="0019213D">
            <w:pPr>
              <w:spacing w:before="60" w:after="60" w:line="360" w:lineRule="auto"/>
              <w:jc w:val="left"/>
            </w:pPr>
            <w:r>
              <w:t>9</w:t>
            </w:r>
            <w:r w:rsidRPr="00C43947">
              <w:t>.</w:t>
            </w:r>
          </w:p>
        </w:tc>
        <w:tc>
          <w:tcPr>
            <w:tcW w:w="9264" w:type="dxa"/>
          </w:tcPr>
          <w:p w:rsidR="00A26336" w:rsidRPr="00C43947" w:rsidRDefault="00A26336" w:rsidP="00A26336">
            <w:pPr>
              <w:spacing w:before="60" w:after="60" w:line="360" w:lineRule="auto"/>
              <w:jc w:val="left"/>
            </w:pPr>
            <w:r>
              <w:t>The criminal was found guilty of __________________________________________.</w:t>
            </w:r>
          </w:p>
        </w:tc>
      </w:tr>
      <w:tr w:rsidR="00A26336" w:rsidRPr="00C43947" w:rsidTr="0019213D">
        <w:tc>
          <w:tcPr>
            <w:tcW w:w="816" w:type="dxa"/>
          </w:tcPr>
          <w:p w:rsidR="00A26336" w:rsidRPr="00C43947" w:rsidRDefault="00A26336" w:rsidP="0019213D">
            <w:pPr>
              <w:spacing w:before="60" w:after="60" w:line="360" w:lineRule="auto"/>
              <w:jc w:val="left"/>
            </w:pPr>
            <w:r>
              <w:t>10.</w:t>
            </w:r>
          </w:p>
        </w:tc>
        <w:tc>
          <w:tcPr>
            <w:tcW w:w="9264" w:type="dxa"/>
          </w:tcPr>
          <w:p w:rsidR="00A26336" w:rsidRPr="00C43947" w:rsidRDefault="00A26336" w:rsidP="0019213D">
            <w:pPr>
              <w:spacing w:before="60" w:after="60" w:line="360" w:lineRule="auto"/>
              <w:jc w:val="left"/>
            </w:pPr>
            <w:r>
              <w:t>The judge agreed with __________________________________________________.</w:t>
            </w:r>
          </w:p>
        </w:tc>
      </w:tr>
      <w:tr w:rsidR="00A26336" w:rsidRPr="00C43947" w:rsidTr="0019213D">
        <w:tc>
          <w:tcPr>
            <w:tcW w:w="816" w:type="dxa"/>
          </w:tcPr>
          <w:p w:rsidR="00A26336" w:rsidRPr="00C43947" w:rsidRDefault="00A26336" w:rsidP="0019213D">
            <w:pPr>
              <w:spacing w:before="60" w:after="60" w:line="360" w:lineRule="auto"/>
              <w:jc w:val="left"/>
            </w:pPr>
            <w:r>
              <w:t>11.</w:t>
            </w:r>
          </w:p>
        </w:tc>
        <w:tc>
          <w:tcPr>
            <w:tcW w:w="9264" w:type="dxa"/>
          </w:tcPr>
          <w:p w:rsidR="00A26336" w:rsidRPr="00C43947" w:rsidRDefault="00A26336" w:rsidP="0019213D">
            <w:pPr>
              <w:spacing w:before="60" w:after="60" w:line="360" w:lineRule="auto"/>
              <w:jc w:val="left"/>
            </w:pPr>
            <w:r>
              <w:t>In addition to ______________________________________, we studied Chinese.</w:t>
            </w:r>
          </w:p>
        </w:tc>
      </w:tr>
      <w:tr w:rsidR="00A26336" w:rsidRPr="00C43947" w:rsidTr="0019213D">
        <w:tc>
          <w:tcPr>
            <w:tcW w:w="816" w:type="dxa"/>
          </w:tcPr>
          <w:p w:rsidR="00A26336" w:rsidRPr="00C43947" w:rsidRDefault="00A26336" w:rsidP="0019213D">
            <w:pPr>
              <w:spacing w:before="60" w:after="60" w:line="360" w:lineRule="auto"/>
              <w:jc w:val="left"/>
            </w:pPr>
            <w:r>
              <w:t>12.</w:t>
            </w:r>
          </w:p>
        </w:tc>
        <w:tc>
          <w:tcPr>
            <w:tcW w:w="9264" w:type="dxa"/>
          </w:tcPr>
          <w:p w:rsidR="00A26336" w:rsidRPr="00C43947" w:rsidRDefault="00A26336" w:rsidP="0019213D">
            <w:pPr>
              <w:spacing w:before="60" w:after="60" w:line="360" w:lineRule="auto"/>
              <w:jc w:val="left"/>
            </w:pPr>
            <w:r>
              <w:t>The city council was against _____________________________________________.</w:t>
            </w:r>
          </w:p>
        </w:tc>
      </w:tr>
      <w:tr w:rsidR="00A26336" w:rsidRPr="00C43947" w:rsidTr="0019213D">
        <w:tc>
          <w:tcPr>
            <w:tcW w:w="816" w:type="dxa"/>
          </w:tcPr>
          <w:p w:rsidR="00A26336" w:rsidRDefault="00A26336" w:rsidP="0019213D">
            <w:pPr>
              <w:spacing w:before="60" w:after="60" w:line="360" w:lineRule="auto"/>
              <w:jc w:val="left"/>
            </w:pPr>
            <w:r>
              <w:t>13.</w:t>
            </w:r>
          </w:p>
        </w:tc>
        <w:tc>
          <w:tcPr>
            <w:tcW w:w="9264" w:type="dxa"/>
          </w:tcPr>
          <w:p w:rsidR="00A26336" w:rsidRPr="00C43947" w:rsidRDefault="00A26336" w:rsidP="0019213D">
            <w:pPr>
              <w:spacing w:before="60" w:after="60" w:line="360" w:lineRule="auto"/>
              <w:jc w:val="left"/>
            </w:pPr>
            <w:r>
              <w:t>Without ___________________________________, we cannot win the competition.</w:t>
            </w:r>
          </w:p>
        </w:tc>
      </w:tr>
    </w:tbl>
    <w:p w:rsidR="00C87511" w:rsidRDefault="00D4722F"/>
    <w:sectPr w:rsidR="00C8751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22F" w:rsidRDefault="00D4722F" w:rsidP="00A26336">
      <w:pPr>
        <w:spacing w:line="240" w:lineRule="auto"/>
      </w:pPr>
      <w:r>
        <w:separator/>
      </w:r>
    </w:p>
  </w:endnote>
  <w:endnote w:type="continuationSeparator" w:id="0">
    <w:p w:rsidR="00D4722F" w:rsidRDefault="00D4722F" w:rsidP="00A263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55958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6336" w:rsidRDefault="00A2633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16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26336" w:rsidRDefault="00A263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22F" w:rsidRDefault="00D4722F" w:rsidP="00A26336">
      <w:pPr>
        <w:spacing w:line="240" w:lineRule="auto"/>
      </w:pPr>
      <w:r>
        <w:separator/>
      </w:r>
    </w:p>
  </w:footnote>
  <w:footnote w:type="continuationSeparator" w:id="0">
    <w:p w:rsidR="00D4722F" w:rsidRDefault="00D4722F" w:rsidP="00A263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336" w:rsidRDefault="00A26336">
    <w:pPr>
      <w:pStyle w:val="Header"/>
    </w:pPr>
    <w:r>
      <w:t xml:space="preserve">Advanced 1 – Exercise 40 – Gerunds: After Prepositions </w:t>
    </w:r>
  </w:p>
  <w:p w:rsidR="00A26336" w:rsidRDefault="00A263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E166CC"/>
    <w:multiLevelType w:val="hybridMultilevel"/>
    <w:tmpl w:val="7C80DA50"/>
    <w:lvl w:ilvl="0" w:tplc="B3265258"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336"/>
    <w:rsid w:val="0056607A"/>
    <w:rsid w:val="007935EF"/>
    <w:rsid w:val="00861658"/>
    <w:rsid w:val="0087728C"/>
    <w:rsid w:val="00A26336"/>
    <w:rsid w:val="00D4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714320-36A9-4B4A-B9B4-FF9D91813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33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263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6336"/>
    <w:rPr>
      <w:rFonts w:ascii="Times New Roman" w:eastAsia="Times New Roman" w:hAnsi="Times New Roman" w:cs="Times New Roman"/>
      <w:sz w:val="24"/>
      <w:szCs w:val="20"/>
    </w:rPr>
  </w:style>
  <w:style w:type="paragraph" w:customStyle="1" w:styleId="titre">
    <w:name w:val="titre"/>
    <w:basedOn w:val="Normal"/>
    <w:rsid w:val="00A26336"/>
    <w:pPr>
      <w:jc w:val="center"/>
    </w:pPr>
    <w:rPr>
      <w:b/>
      <w:sz w:val="44"/>
    </w:rPr>
  </w:style>
  <w:style w:type="table" w:styleId="TableGrid">
    <w:name w:val="Table Grid"/>
    <w:basedOn w:val="TableNormal"/>
    <w:rsid w:val="00A26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2633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33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2</cp:revision>
  <dcterms:created xsi:type="dcterms:W3CDTF">2016-08-25T21:01:00Z</dcterms:created>
  <dcterms:modified xsi:type="dcterms:W3CDTF">2016-08-30T17:38:00Z</dcterms:modified>
</cp:coreProperties>
</file>